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6"/>
        <w:tblW w:w="9078" w:type="dxa"/>
        <w:tblLayout w:type="fixed"/>
        <w:tblLook w:val="04A0" w:firstRow="1" w:lastRow="0" w:firstColumn="1" w:lastColumn="0" w:noHBand="0" w:noVBand="1"/>
      </w:tblPr>
      <w:tblGrid>
        <w:gridCol w:w="3330"/>
        <w:gridCol w:w="3168"/>
        <w:gridCol w:w="2580"/>
      </w:tblGrid>
      <w:tr w:rsidR="00177275" w:rsidRPr="007A6203" w:rsidTr="00177275">
        <w:tc>
          <w:tcPr>
            <w:tcW w:w="3330" w:type="dxa"/>
          </w:tcPr>
          <w:p w:rsidR="00177275" w:rsidRPr="007A6203" w:rsidRDefault="00E2509C" w:rsidP="00177275">
            <w:pPr>
              <w:pStyle w:val="Default"/>
              <w:ind w:left="-18" w:hanging="90"/>
              <w:contextualSpacing/>
              <w:rPr>
                <w:rFonts w:ascii="Arial" w:hAnsi="Arial" w:cs="Arial"/>
                <w:b/>
                <w:bCs/>
                <w:sz w:val="28"/>
                <w:lang w:val="ru-RU"/>
              </w:rPr>
            </w:pPr>
            <w:r w:rsidRPr="007A6203">
              <w:rPr>
                <w:rFonts w:ascii="Arial" w:hAnsi="Arial" w:cs="Arial"/>
                <w:b/>
                <w:noProof/>
                <w:sz w:val="28"/>
                <w:lang w:val="ky-KG" w:eastAsia="ky-KG"/>
              </w:rPr>
              <w:drawing>
                <wp:inline distT="0" distB="0" distL="0" distR="0" wp14:anchorId="074CF841" wp14:editId="2EDC9A19">
                  <wp:extent cx="1977390" cy="76708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Russian_Horizontal_RGB_600.bmp"/>
                          <pic:cNvPicPr/>
                        </pic:nvPicPr>
                        <pic:blipFill>
                          <a:blip r:embed="rId9">
                            <a:extLst>
                              <a:ext uri="{28A0092B-C50C-407E-A947-70E740481C1C}">
                                <a14:useLocalDpi xmlns:a14="http://schemas.microsoft.com/office/drawing/2010/main" val="0"/>
                              </a:ext>
                            </a:extLst>
                          </a:blip>
                          <a:stretch>
                            <a:fillRect/>
                          </a:stretch>
                        </pic:blipFill>
                        <pic:spPr>
                          <a:xfrm>
                            <a:off x="0" y="0"/>
                            <a:ext cx="1977390" cy="767080"/>
                          </a:xfrm>
                          <a:prstGeom prst="rect">
                            <a:avLst/>
                          </a:prstGeom>
                        </pic:spPr>
                      </pic:pic>
                    </a:graphicData>
                  </a:graphic>
                </wp:inline>
              </w:drawing>
            </w:r>
          </w:p>
        </w:tc>
        <w:tc>
          <w:tcPr>
            <w:tcW w:w="3168" w:type="dxa"/>
          </w:tcPr>
          <w:p w:rsidR="00177275" w:rsidRPr="007A6203" w:rsidRDefault="00177275" w:rsidP="00177275">
            <w:pPr>
              <w:pStyle w:val="Default"/>
              <w:contextualSpacing/>
              <w:rPr>
                <w:rFonts w:ascii="Arial" w:hAnsi="Arial" w:cs="Arial"/>
                <w:b/>
                <w:bCs/>
                <w:sz w:val="28"/>
                <w:lang w:val="ru-RU"/>
              </w:rPr>
            </w:pPr>
            <w:r w:rsidRPr="007A6203">
              <w:rPr>
                <w:rFonts w:ascii="Arial" w:hAnsi="Arial" w:cs="Arial"/>
                <w:b/>
                <w:noProof/>
                <w:sz w:val="28"/>
                <w:lang w:val="ky-KG" w:eastAsia="ky-KG"/>
              </w:rPr>
              <w:drawing>
                <wp:anchor distT="0" distB="0" distL="114300" distR="114300" simplePos="0" relativeHeight="251668480" behindDoc="1" locked="0" layoutInCell="1" allowOverlap="1" wp14:anchorId="60108BAB" wp14:editId="75CB101C">
                  <wp:simplePos x="0" y="0"/>
                  <wp:positionH relativeFrom="column">
                    <wp:posOffset>67310</wp:posOffset>
                  </wp:positionH>
                  <wp:positionV relativeFrom="paragraph">
                    <wp:posOffset>85725</wp:posOffset>
                  </wp:positionV>
                  <wp:extent cx="1778635" cy="554990"/>
                  <wp:effectExtent l="0" t="0" r="0" b="3810"/>
                  <wp:wrapNone/>
                  <wp:docPr id="11" name="Picture 11" descr="Copy of EW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EWMI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635" cy="554990"/>
                          </a:xfrm>
                          <a:prstGeom prst="rect">
                            <a:avLst/>
                          </a:prstGeom>
                          <a:noFill/>
                          <a:ln>
                            <a:noFill/>
                          </a:ln>
                        </pic:spPr>
                      </pic:pic>
                    </a:graphicData>
                  </a:graphic>
                </wp:anchor>
              </w:drawing>
            </w:r>
          </w:p>
          <w:p w:rsidR="00177275" w:rsidRPr="007A6203" w:rsidRDefault="00177275" w:rsidP="00177275">
            <w:pPr>
              <w:pStyle w:val="Default"/>
              <w:contextualSpacing/>
              <w:jc w:val="center"/>
              <w:rPr>
                <w:rFonts w:ascii="Arial" w:hAnsi="Arial" w:cs="Arial"/>
                <w:b/>
                <w:bCs/>
                <w:sz w:val="16"/>
                <w:szCs w:val="16"/>
                <w:lang w:val="ru-RU"/>
              </w:rPr>
            </w:pPr>
            <w:r w:rsidRPr="007A6203">
              <w:rPr>
                <w:lang w:val="ru-RU"/>
              </w:rPr>
              <w:tab/>
            </w:r>
          </w:p>
        </w:tc>
        <w:tc>
          <w:tcPr>
            <w:tcW w:w="2580" w:type="dxa"/>
          </w:tcPr>
          <w:p w:rsidR="00177275" w:rsidRPr="007A6203" w:rsidRDefault="00177275" w:rsidP="00177275">
            <w:pPr>
              <w:pStyle w:val="Default"/>
              <w:contextualSpacing/>
              <w:jc w:val="center"/>
              <w:rPr>
                <w:rFonts w:ascii="Arial" w:hAnsi="Arial" w:cs="Arial"/>
                <w:b/>
                <w:bCs/>
                <w:sz w:val="16"/>
                <w:szCs w:val="16"/>
                <w:lang w:val="ru-RU"/>
              </w:rPr>
            </w:pPr>
          </w:p>
          <w:p w:rsidR="00177275" w:rsidRPr="007A6203" w:rsidRDefault="00177275" w:rsidP="00177275">
            <w:pPr>
              <w:pStyle w:val="Default"/>
              <w:contextualSpacing/>
              <w:jc w:val="center"/>
              <w:rPr>
                <w:rFonts w:ascii="Arial" w:hAnsi="Arial" w:cs="Arial"/>
                <w:b/>
                <w:bCs/>
                <w:sz w:val="28"/>
                <w:szCs w:val="28"/>
                <w:lang w:val="ru-RU"/>
              </w:rPr>
            </w:pPr>
          </w:p>
        </w:tc>
      </w:tr>
    </w:tbl>
    <w:p w:rsidR="00830BD2" w:rsidRPr="007A6203" w:rsidRDefault="00233CFE" w:rsidP="000F6BA0">
      <w:pPr>
        <w:pStyle w:val="Default"/>
        <w:contextualSpacing/>
        <w:rPr>
          <w:rFonts w:ascii="Arial" w:hAnsi="Arial" w:cs="Arial"/>
          <w:b/>
          <w:bCs/>
          <w:sz w:val="28"/>
          <w:lang w:val="ru-RU"/>
        </w:rPr>
      </w:pPr>
      <w:r w:rsidRPr="007A6203">
        <w:rPr>
          <w:rFonts w:ascii="Arial" w:hAnsi="Arial" w:cs="Arial"/>
          <w:b/>
          <w:bCs/>
          <w:noProof/>
          <w:sz w:val="16"/>
          <w:szCs w:val="16"/>
          <w:lang w:val="ky-KG" w:eastAsia="ky-KG"/>
        </w:rPr>
        <w:drawing>
          <wp:anchor distT="0" distB="0" distL="114300" distR="114300" simplePos="0" relativeHeight="251669504" behindDoc="0" locked="0" layoutInCell="1" allowOverlap="1" wp14:anchorId="0A35FF15" wp14:editId="54877450">
            <wp:simplePos x="0" y="0"/>
            <wp:positionH relativeFrom="margin">
              <wp:posOffset>5127625</wp:posOffset>
            </wp:positionH>
            <wp:positionV relativeFrom="margin">
              <wp:posOffset>35560</wp:posOffset>
            </wp:positionV>
            <wp:extent cx="991870" cy="668020"/>
            <wp:effectExtent l="0" t="0" r="0" b="0"/>
            <wp:wrapSquare wrapText="bothSides"/>
            <wp:docPr id="7" name="Рисунок 7" descr="small DF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DFI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6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CFE" w:rsidRPr="007A6203" w:rsidRDefault="00233CFE" w:rsidP="000769F0">
      <w:pPr>
        <w:pStyle w:val="Default"/>
        <w:contextualSpacing/>
        <w:jc w:val="center"/>
        <w:rPr>
          <w:rFonts w:ascii="Arial" w:hAnsi="Arial" w:cs="Arial"/>
          <w:b/>
          <w:bCs/>
          <w:sz w:val="28"/>
          <w:szCs w:val="28"/>
          <w:lang w:val="ru-RU"/>
        </w:rPr>
      </w:pPr>
    </w:p>
    <w:p w:rsidR="00233CFE" w:rsidRPr="007A6203" w:rsidRDefault="00233CFE" w:rsidP="000769F0">
      <w:pPr>
        <w:pStyle w:val="Default"/>
        <w:contextualSpacing/>
        <w:jc w:val="center"/>
        <w:rPr>
          <w:rFonts w:ascii="Arial" w:hAnsi="Arial" w:cs="Arial"/>
          <w:b/>
          <w:bCs/>
          <w:sz w:val="28"/>
          <w:szCs w:val="28"/>
          <w:lang w:val="ru-RU"/>
        </w:rPr>
      </w:pPr>
    </w:p>
    <w:p w:rsidR="00233CFE" w:rsidRPr="007A6203" w:rsidRDefault="00233CFE" w:rsidP="000769F0">
      <w:pPr>
        <w:pStyle w:val="Default"/>
        <w:contextualSpacing/>
        <w:jc w:val="center"/>
        <w:rPr>
          <w:rFonts w:ascii="Arial" w:hAnsi="Arial" w:cs="Arial"/>
          <w:b/>
          <w:bCs/>
          <w:sz w:val="28"/>
          <w:szCs w:val="28"/>
          <w:lang w:val="ru-RU"/>
        </w:rPr>
      </w:pPr>
    </w:p>
    <w:p w:rsidR="00CE0FAE" w:rsidRPr="007A6203" w:rsidRDefault="00CE0FAE" w:rsidP="000769F0">
      <w:pPr>
        <w:pStyle w:val="Default"/>
        <w:contextualSpacing/>
        <w:jc w:val="center"/>
        <w:rPr>
          <w:rFonts w:ascii="Arial" w:hAnsi="Arial" w:cs="Arial"/>
          <w:b/>
          <w:bCs/>
          <w:sz w:val="28"/>
          <w:szCs w:val="28"/>
          <w:lang w:val="ru-RU"/>
        </w:rPr>
      </w:pPr>
    </w:p>
    <w:p w:rsidR="00427C77" w:rsidRPr="007A6203" w:rsidRDefault="00E02D68" w:rsidP="000769F0">
      <w:pPr>
        <w:pStyle w:val="Default"/>
        <w:contextualSpacing/>
        <w:jc w:val="center"/>
        <w:rPr>
          <w:rFonts w:ascii="Arial" w:hAnsi="Arial" w:cs="Arial"/>
          <w:b/>
          <w:bCs/>
          <w:sz w:val="28"/>
          <w:lang w:val="ru-RU"/>
        </w:rPr>
      </w:pPr>
      <w:bookmarkStart w:id="0" w:name="_GoBack"/>
      <w:r w:rsidRPr="007A6203">
        <w:rPr>
          <w:rFonts w:ascii="Arial" w:hAnsi="Arial" w:cs="Arial"/>
          <w:b/>
          <w:bCs/>
          <w:sz w:val="28"/>
          <w:szCs w:val="28"/>
          <w:lang w:val="ru-RU"/>
        </w:rPr>
        <w:t>Программа по совместному управлению (ПСУ)</w:t>
      </w:r>
    </w:p>
    <w:p w:rsidR="00427C77" w:rsidRPr="007A6203" w:rsidRDefault="00427C77" w:rsidP="000769F0">
      <w:pPr>
        <w:pStyle w:val="Default"/>
        <w:contextualSpacing/>
        <w:jc w:val="center"/>
        <w:rPr>
          <w:rFonts w:ascii="Arial" w:hAnsi="Arial" w:cs="Arial"/>
          <w:b/>
          <w:bCs/>
          <w:sz w:val="28"/>
          <w:lang w:val="ru-RU"/>
        </w:rPr>
      </w:pPr>
    </w:p>
    <w:p w:rsidR="00E02D68" w:rsidRPr="007A6203" w:rsidRDefault="00E02D68" w:rsidP="00E02D68">
      <w:pPr>
        <w:pStyle w:val="Default"/>
        <w:contextualSpacing/>
        <w:jc w:val="center"/>
        <w:rPr>
          <w:rFonts w:ascii="Arial" w:hAnsi="Arial" w:cs="Arial"/>
          <w:b/>
          <w:bCs/>
          <w:sz w:val="28"/>
          <w:lang w:val="ru-RU"/>
        </w:rPr>
      </w:pPr>
      <w:r w:rsidRPr="007A6203">
        <w:rPr>
          <w:rFonts w:ascii="Arial" w:hAnsi="Arial" w:cs="Arial"/>
          <w:b/>
          <w:bCs/>
          <w:sz w:val="28"/>
          <w:lang w:val="ru-RU"/>
        </w:rPr>
        <w:t>Руководство по подаче заявки на программу «Действуй</w:t>
      </w:r>
      <w:r w:rsidR="00C3643A" w:rsidRPr="007A6203">
        <w:rPr>
          <w:rFonts w:ascii="Arial" w:hAnsi="Arial" w:cs="Arial"/>
          <w:b/>
          <w:bCs/>
          <w:sz w:val="28"/>
          <w:lang w:val="ru-RU"/>
        </w:rPr>
        <w:t xml:space="preserve"> </w:t>
      </w:r>
      <w:r w:rsidR="00CE0FAE" w:rsidRPr="007A6203">
        <w:rPr>
          <w:rFonts w:ascii="Arial" w:hAnsi="Arial" w:cs="Arial"/>
          <w:b/>
          <w:bCs/>
          <w:sz w:val="28"/>
          <w:lang w:val="ru-RU"/>
        </w:rPr>
        <w:t>с</w:t>
      </w:r>
      <w:r w:rsidR="00C3643A" w:rsidRPr="007A6203">
        <w:rPr>
          <w:rFonts w:ascii="Arial" w:hAnsi="Arial" w:cs="Arial"/>
          <w:b/>
          <w:bCs/>
          <w:sz w:val="28"/>
          <w:lang w:val="ru-RU"/>
        </w:rPr>
        <w:t>ейчас</w:t>
      </w:r>
      <w:r w:rsidRPr="007A6203">
        <w:rPr>
          <w:rFonts w:ascii="Arial" w:hAnsi="Arial" w:cs="Arial"/>
          <w:b/>
          <w:bCs/>
          <w:sz w:val="28"/>
          <w:lang w:val="ru-RU"/>
        </w:rPr>
        <w:t>» (Act Now)</w:t>
      </w:r>
    </w:p>
    <w:p w:rsidR="00C64E3D" w:rsidRPr="007A6203" w:rsidRDefault="00C64E3D" w:rsidP="000769F0">
      <w:pPr>
        <w:pStyle w:val="Default"/>
        <w:contextualSpacing/>
        <w:jc w:val="center"/>
        <w:rPr>
          <w:rFonts w:ascii="Arial" w:hAnsi="Arial" w:cs="Arial"/>
          <w:b/>
          <w:bCs/>
          <w:sz w:val="28"/>
          <w:lang w:val="ru-RU"/>
        </w:rPr>
      </w:pPr>
    </w:p>
    <w:p w:rsidR="000769F0" w:rsidRPr="007A6203" w:rsidRDefault="00E02D68" w:rsidP="00E02D68">
      <w:pPr>
        <w:spacing w:after="40"/>
        <w:jc w:val="center"/>
        <w:rPr>
          <w:rFonts w:ascii="Arial" w:hAnsi="Arial" w:cs="Arial"/>
          <w:b/>
          <w:color w:val="000000"/>
          <w:lang w:val="ru-RU"/>
        </w:rPr>
      </w:pPr>
      <w:r w:rsidRPr="007A6203">
        <w:rPr>
          <w:rFonts w:ascii="Arial" w:hAnsi="Arial" w:cs="Arial"/>
          <w:b/>
          <w:color w:val="000000"/>
          <w:lang w:val="ru-RU"/>
        </w:rPr>
        <w:t xml:space="preserve">Крайний срок подачи заявок: </w:t>
      </w:r>
      <w:r w:rsidR="00C3643A" w:rsidRPr="007A6203">
        <w:rPr>
          <w:rFonts w:ascii="Arial" w:hAnsi="Arial" w:cs="Arial"/>
          <w:b/>
          <w:color w:val="000000"/>
          <w:lang w:val="ru-RU"/>
        </w:rPr>
        <w:t xml:space="preserve">на постоянно действующей основе </w:t>
      </w:r>
      <w:r w:rsidRPr="007A6203">
        <w:rPr>
          <w:rFonts w:ascii="Arial" w:hAnsi="Arial" w:cs="Arial"/>
          <w:b/>
          <w:color w:val="000000"/>
          <w:lang w:val="ru-RU"/>
        </w:rPr>
        <w:t xml:space="preserve">прием предложений </w:t>
      </w:r>
      <w:proofErr w:type="gramStart"/>
      <w:r w:rsidRPr="007A6203">
        <w:rPr>
          <w:rFonts w:ascii="Arial" w:hAnsi="Arial" w:cs="Arial"/>
          <w:b/>
          <w:color w:val="000000"/>
          <w:lang w:val="ru-RU"/>
        </w:rPr>
        <w:t>о</w:t>
      </w:r>
      <w:proofErr w:type="gramEnd"/>
      <w:r w:rsidRPr="007A6203">
        <w:rPr>
          <w:rFonts w:ascii="Arial" w:hAnsi="Arial" w:cs="Arial"/>
          <w:b/>
          <w:color w:val="000000"/>
          <w:lang w:val="ru-RU"/>
        </w:rPr>
        <w:t xml:space="preserve"> краткосрочных эдвокаси-мероприятиях</w:t>
      </w:r>
      <w:r w:rsidR="00C3643A" w:rsidRPr="007A6203">
        <w:rPr>
          <w:rFonts w:ascii="Arial" w:hAnsi="Arial" w:cs="Arial"/>
          <w:b/>
          <w:color w:val="000000"/>
          <w:lang w:val="ru-RU"/>
        </w:rPr>
        <w:t xml:space="preserve"> </w:t>
      </w:r>
    </w:p>
    <w:p w:rsidR="00830BD2" w:rsidRPr="007A6203" w:rsidRDefault="00830BD2" w:rsidP="000769F0">
      <w:pPr>
        <w:spacing w:after="40"/>
        <w:jc w:val="center"/>
        <w:rPr>
          <w:rFonts w:ascii="Arial" w:hAnsi="Arial" w:cs="Arial"/>
          <w:color w:val="000000"/>
          <w:lang w:val="ru-RU"/>
        </w:rPr>
      </w:pPr>
    </w:p>
    <w:p w:rsidR="000769F0" w:rsidRPr="007A6203" w:rsidRDefault="00E02D68" w:rsidP="000769F0">
      <w:pPr>
        <w:spacing w:after="40"/>
        <w:jc w:val="center"/>
        <w:rPr>
          <w:rFonts w:ascii="Arial" w:hAnsi="Arial" w:cs="Arial"/>
          <w:color w:val="000000"/>
          <w:lang w:val="ru-RU"/>
        </w:rPr>
      </w:pPr>
      <w:r w:rsidRPr="007A6203">
        <w:rPr>
          <w:rFonts w:ascii="Arial" w:hAnsi="Arial" w:cs="Arial"/>
          <w:color w:val="000000"/>
          <w:lang w:val="ru-RU"/>
        </w:rPr>
        <w:t>Мак</w:t>
      </w:r>
      <w:r w:rsidR="00147F0A">
        <w:rPr>
          <w:rFonts w:ascii="Arial" w:hAnsi="Arial" w:cs="Arial"/>
          <w:color w:val="000000"/>
          <w:lang w:val="ru-RU"/>
        </w:rPr>
        <w:t>симальная доля ПСУ в бюджете: 3</w:t>
      </w:r>
      <w:r w:rsidRPr="007A6203">
        <w:rPr>
          <w:rFonts w:ascii="Arial" w:hAnsi="Arial" w:cs="Arial"/>
          <w:color w:val="000000"/>
          <w:lang w:val="ru-RU"/>
        </w:rPr>
        <w:t>000 долларов США</w:t>
      </w:r>
    </w:p>
    <w:p w:rsidR="000769F0" w:rsidRPr="007A6203" w:rsidRDefault="00E02D68" w:rsidP="000769F0">
      <w:pPr>
        <w:spacing w:after="40"/>
        <w:jc w:val="center"/>
        <w:rPr>
          <w:rFonts w:ascii="Arial" w:hAnsi="Arial" w:cs="Arial"/>
          <w:color w:val="000000"/>
          <w:lang w:val="ru-RU"/>
        </w:rPr>
      </w:pPr>
      <w:r w:rsidRPr="007A6203">
        <w:rPr>
          <w:rFonts w:ascii="Arial" w:hAnsi="Arial" w:cs="Arial"/>
          <w:color w:val="000000"/>
          <w:lang w:val="ru-RU"/>
        </w:rPr>
        <w:t>Срок гранта</w:t>
      </w:r>
      <w:r w:rsidR="000769F0" w:rsidRPr="007A6203">
        <w:rPr>
          <w:rFonts w:ascii="Arial" w:hAnsi="Arial" w:cs="Arial"/>
          <w:color w:val="000000"/>
          <w:lang w:val="ru-RU"/>
        </w:rPr>
        <w:t xml:space="preserve">: </w:t>
      </w:r>
      <w:r w:rsidRPr="007A6203">
        <w:rPr>
          <w:rFonts w:ascii="Arial" w:hAnsi="Arial" w:cs="Arial"/>
          <w:color w:val="000000"/>
          <w:lang w:val="ru-RU"/>
        </w:rPr>
        <w:t>до 6 месяцев</w:t>
      </w:r>
    </w:p>
    <w:p w:rsidR="00451434" w:rsidRPr="007A6203" w:rsidRDefault="00451434" w:rsidP="000769F0">
      <w:pPr>
        <w:spacing w:after="40"/>
        <w:jc w:val="center"/>
        <w:rPr>
          <w:rFonts w:ascii="Arial" w:hAnsi="Arial" w:cs="Arial"/>
          <w:lang w:val="ru-RU"/>
        </w:rPr>
      </w:pPr>
    </w:p>
    <w:p w:rsidR="00B93EDC" w:rsidRPr="007A6203" w:rsidRDefault="00C172F3" w:rsidP="00451434">
      <w:pPr>
        <w:pStyle w:val="Default"/>
        <w:contextualSpacing/>
        <w:jc w:val="center"/>
        <w:rPr>
          <w:rFonts w:ascii="Arial" w:hAnsi="Arial" w:cs="Arial"/>
          <w:lang w:val="ru-RU"/>
        </w:rPr>
      </w:pPr>
      <w:r w:rsidRPr="007A6203">
        <w:rPr>
          <w:rFonts w:ascii="Arial" w:hAnsi="Arial" w:cs="Arial"/>
          <w:lang w:val="ru-RU"/>
        </w:rPr>
        <w:t>ПСУ оставляет за собой право предоставить финансирование по любой из поданных заявок или не финансировать ни одну из них</w:t>
      </w:r>
      <w:r w:rsidR="00451434" w:rsidRPr="007A6203">
        <w:rPr>
          <w:rFonts w:ascii="Arial" w:hAnsi="Arial" w:cs="Arial"/>
          <w:lang w:val="ru-RU"/>
        </w:rPr>
        <w:t>.</w:t>
      </w:r>
    </w:p>
    <w:bookmarkEnd w:id="0"/>
    <w:p w:rsidR="000769F0" w:rsidRPr="007A6203" w:rsidRDefault="000769F0" w:rsidP="00451434">
      <w:pPr>
        <w:pStyle w:val="Default"/>
        <w:contextualSpacing/>
        <w:rPr>
          <w:rFonts w:ascii="Arial" w:hAnsi="Arial" w:cs="Arial"/>
          <w:b/>
          <w:bCs/>
          <w:sz w:val="28"/>
          <w:lang w:val="ru-RU"/>
        </w:rPr>
      </w:pPr>
    </w:p>
    <w:p w:rsidR="003158E8" w:rsidRPr="007A6203" w:rsidRDefault="008F60C6" w:rsidP="00451434">
      <w:pPr>
        <w:pStyle w:val="Default"/>
        <w:contextualSpacing/>
        <w:rPr>
          <w:rFonts w:ascii="Arial" w:hAnsi="Arial" w:cs="Arial"/>
          <w:b/>
          <w:bCs/>
          <w:sz w:val="28"/>
          <w:lang w:val="ru-RU"/>
        </w:rPr>
      </w:pPr>
      <w:r w:rsidRPr="007A6203">
        <w:rPr>
          <w:rFonts w:ascii="Arial" w:hAnsi="Arial" w:cs="Arial"/>
          <w:noProof/>
          <w:sz w:val="22"/>
          <w:szCs w:val="22"/>
          <w:lang w:val="ky-KG" w:eastAsia="ky-KG"/>
        </w:rPr>
        <mc:AlternateContent>
          <mc:Choice Requires="wps">
            <w:drawing>
              <wp:anchor distT="4294967292" distB="4294967292" distL="114300" distR="114300" simplePos="0" relativeHeight="251657216" behindDoc="0" locked="0" layoutInCell="1" allowOverlap="1" wp14:anchorId="6B85F6EE" wp14:editId="0D5EE873">
                <wp:simplePos x="0" y="0"/>
                <wp:positionH relativeFrom="column">
                  <wp:posOffset>302895</wp:posOffset>
                </wp:positionH>
                <wp:positionV relativeFrom="paragraph">
                  <wp:posOffset>34289</wp:posOffset>
                </wp:positionV>
                <wp:extent cx="5600700" cy="0"/>
                <wp:effectExtent l="0" t="0" r="12700" b="2540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1B4112"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85pt,2.7pt" to="464.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" strokecolor="#930" strokeweight="1pt">
                <v:shadow color="black" opacity="49150f" offset=".74833mm,.74833mm"/>
              </v:line>
            </w:pict>
          </mc:Fallback>
        </mc:AlternateContent>
      </w:r>
    </w:p>
    <w:p w:rsidR="000769F0" w:rsidRPr="007A6203" w:rsidRDefault="00232A3F" w:rsidP="0084318F">
      <w:pPr>
        <w:widowControl w:val="0"/>
        <w:numPr>
          <w:ilvl w:val="0"/>
          <w:numId w:val="5"/>
        </w:numPr>
        <w:autoSpaceDE w:val="0"/>
        <w:autoSpaceDN w:val="0"/>
        <w:adjustRightInd w:val="0"/>
        <w:spacing w:after="240"/>
        <w:ind w:left="360" w:right="90" w:firstLine="0"/>
        <w:rPr>
          <w:rFonts w:ascii="Arial" w:hAnsi="Arial" w:cs="Arial"/>
          <w:b/>
          <w:sz w:val="22"/>
          <w:szCs w:val="22"/>
          <w:lang w:val="ru-RU"/>
        </w:rPr>
      </w:pPr>
      <w:r w:rsidRPr="007A6203">
        <w:rPr>
          <w:rFonts w:ascii="Arial" w:hAnsi="Arial" w:cs="Arial"/>
          <w:b/>
          <w:sz w:val="22"/>
          <w:szCs w:val="22"/>
          <w:lang w:val="ru-RU"/>
        </w:rPr>
        <w:t>Общая информация о Программе по совместному управлению (ПСУ)</w:t>
      </w:r>
    </w:p>
    <w:p w:rsidR="000769F0" w:rsidRPr="007A6203" w:rsidRDefault="00232A3F" w:rsidP="005D6F42">
      <w:pPr>
        <w:widowControl w:val="0"/>
        <w:tabs>
          <w:tab w:val="left" w:pos="270"/>
        </w:tabs>
        <w:autoSpaceDE w:val="0"/>
        <w:autoSpaceDN w:val="0"/>
        <w:adjustRightInd w:val="0"/>
        <w:spacing w:after="240"/>
        <w:ind w:left="360" w:right="90"/>
        <w:rPr>
          <w:rFonts w:ascii="Arial" w:hAnsi="Arial" w:cs="Arial"/>
          <w:sz w:val="22"/>
          <w:szCs w:val="22"/>
          <w:lang w:val="ru-RU"/>
        </w:rPr>
      </w:pPr>
      <w:r w:rsidRPr="007A6203">
        <w:rPr>
          <w:rFonts w:ascii="Arial" w:hAnsi="Arial" w:cs="Arial"/>
          <w:b/>
          <w:sz w:val="22"/>
          <w:szCs w:val="22"/>
          <w:lang w:val="ru-RU"/>
        </w:rPr>
        <w:t xml:space="preserve">Ист-Вест Менеджмент Институт (ИВМИ) </w:t>
      </w:r>
      <w:r w:rsidRPr="007A6203">
        <w:rPr>
          <w:rFonts w:ascii="Arial" w:hAnsi="Arial" w:cs="Arial"/>
          <w:sz w:val="22"/>
          <w:szCs w:val="22"/>
          <w:lang w:val="ru-RU"/>
        </w:rPr>
        <w:t xml:space="preserve">в стратегическом партнерстве с Международным центром некоммерческого права, Центром исследований гражданского общества Университета Джона Хопкинса, Ассоциацией центров поддержки гражданского общества и Институтом политики развития реализует Программу по совместному управлению в Кыргызской Республике, рассчитанную на пять лет и финансируемую </w:t>
      </w:r>
      <w:r w:rsidRPr="007A6203">
        <w:rPr>
          <w:rFonts w:ascii="Arial" w:hAnsi="Arial" w:cs="Arial"/>
          <w:b/>
          <w:sz w:val="22"/>
          <w:szCs w:val="22"/>
          <w:lang w:val="ru-RU"/>
        </w:rPr>
        <w:t xml:space="preserve">Агентством по международному развитию США (USAID). </w:t>
      </w:r>
      <w:r w:rsidRPr="007A6203">
        <w:rPr>
          <w:rFonts w:ascii="Arial" w:hAnsi="Arial" w:cs="Arial"/>
          <w:sz w:val="22"/>
          <w:szCs w:val="22"/>
          <w:lang w:val="ru-RU"/>
        </w:rPr>
        <w:t>Грантовая программа ПСУ финансируется совместно с Министерством международного развития Великобритании (DFID)</w:t>
      </w:r>
      <w:r w:rsidR="000769F0" w:rsidRPr="007A6203">
        <w:rPr>
          <w:rFonts w:ascii="Arial" w:hAnsi="Arial" w:cs="Arial"/>
          <w:sz w:val="22"/>
          <w:szCs w:val="22"/>
          <w:lang w:val="ru-RU"/>
        </w:rPr>
        <w:t>.</w:t>
      </w:r>
    </w:p>
    <w:p w:rsidR="00231B03" w:rsidRPr="007A6203" w:rsidRDefault="005D6F42" w:rsidP="00231B03">
      <w:pPr>
        <w:autoSpaceDE w:val="0"/>
        <w:autoSpaceDN w:val="0"/>
        <w:adjustRightInd w:val="0"/>
        <w:ind w:left="360"/>
        <w:rPr>
          <w:rFonts w:ascii="Arial" w:hAnsi="Arial" w:cs="Arial"/>
          <w:sz w:val="22"/>
          <w:szCs w:val="22"/>
          <w:lang w:val="ru-RU"/>
        </w:rPr>
      </w:pPr>
      <w:r w:rsidRPr="007A6203">
        <w:rPr>
          <w:rFonts w:ascii="Arial" w:hAnsi="Arial" w:cs="Arial"/>
          <w:sz w:val="22"/>
          <w:szCs w:val="22"/>
          <w:lang w:val="ru-RU"/>
        </w:rPr>
        <w:t>Цель Программы по совместному управлению – развивать эффективное сотрудничество между надежным и устойчивым гражданским обществом, частным сектором и правительством Кыргызской Республики в предоставлении услуг. Результатам этой деятельности должны стать более отзывчивое и подотчетное правительство и улучшенные услуги для всех граждан. ПСУ работает над совершенствованием социального договора между правительством народом Кыргызстана, опираясь на расширяющееся сотрудничество между государственным, частным и гражданским секторами в Кыргызской Республике. ПСУ также опирается на поддержку, которую USAID и другие доноры оказывали ранее гражданскому обществу Кыргызстана, с целью</w:t>
      </w:r>
      <w:r w:rsidR="00231B03" w:rsidRPr="007A6203">
        <w:rPr>
          <w:rFonts w:ascii="Arial" w:hAnsi="Arial" w:cs="Arial"/>
          <w:sz w:val="22"/>
          <w:szCs w:val="22"/>
          <w:lang w:val="ru-RU"/>
        </w:rPr>
        <w:t>:</w:t>
      </w:r>
    </w:p>
    <w:p w:rsidR="00231B03" w:rsidRPr="007A6203" w:rsidRDefault="00231B03" w:rsidP="00231B03">
      <w:pPr>
        <w:autoSpaceDE w:val="0"/>
        <w:autoSpaceDN w:val="0"/>
        <w:adjustRightInd w:val="0"/>
        <w:ind w:left="360"/>
        <w:rPr>
          <w:rFonts w:ascii="Arial" w:hAnsi="Arial" w:cs="Arial"/>
          <w:sz w:val="22"/>
          <w:szCs w:val="22"/>
          <w:lang w:val="ru-RU"/>
        </w:rPr>
      </w:pPr>
    </w:p>
    <w:p w:rsidR="00231B03" w:rsidRPr="007A6203" w:rsidRDefault="005D6F42" w:rsidP="005D6F42">
      <w:pPr>
        <w:pStyle w:val="af6"/>
        <w:numPr>
          <w:ilvl w:val="0"/>
          <w:numId w:val="4"/>
        </w:numPr>
        <w:autoSpaceDE w:val="0"/>
        <w:autoSpaceDN w:val="0"/>
        <w:adjustRightInd w:val="0"/>
        <w:spacing w:after="0"/>
        <w:ind w:left="1080"/>
        <w:rPr>
          <w:rFonts w:ascii="Arial" w:eastAsia="Times New Roman" w:hAnsi="Arial" w:cs="Arial"/>
          <w:lang w:val="ru-RU"/>
        </w:rPr>
      </w:pPr>
      <w:r w:rsidRPr="007A6203">
        <w:rPr>
          <w:rFonts w:ascii="Arial" w:eastAsia="Times New Roman" w:hAnsi="Arial" w:cs="Arial"/>
          <w:lang w:val="ru-RU"/>
        </w:rPr>
        <w:t>поддержки усилий правительства Кыргызской Республики по расширению участия гражданского общества в предоставлении услуг в рамках механизмов государственного социального заказа;</w:t>
      </w:r>
    </w:p>
    <w:p w:rsidR="00231B03" w:rsidRPr="007A6203" w:rsidRDefault="005D6F42" w:rsidP="005D6F42">
      <w:pPr>
        <w:pStyle w:val="af6"/>
        <w:numPr>
          <w:ilvl w:val="0"/>
          <w:numId w:val="4"/>
        </w:numPr>
        <w:autoSpaceDE w:val="0"/>
        <w:autoSpaceDN w:val="0"/>
        <w:adjustRightInd w:val="0"/>
        <w:spacing w:after="0"/>
        <w:ind w:left="1080"/>
        <w:rPr>
          <w:rFonts w:ascii="Arial" w:eastAsia="Times New Roman" w:hAnsi="Arial" w:cs="Arial"/>
          <w:lang w:val="ru-RU"/>
        </w:rPr>
      </w:pPr>
      <w:r w:rsidRPr="007A6203">
        <w:rPr>
          <w:rFonts w:ascii="Arial" w:eastAsia="Times New Roman" w:hAnsi="Arial" w:cs="Arial"/>
          <w:lang w:val="ru-RU"/>
        </w:rPr>
        <w:t xml:space="preserve">повышения способности гражданского общества предоставлять многогранные услуги </w:t>
      </w:r>
      <w:r w:rsidR="005F5F90" w:rsidRPr="007A6203">
        <w:rPr>
          <w:rFonts w:ascii="Arial" w:eastAsia="Times New Roman" w:hAnsi="Arial" w:cs="Arial"/>
          <w:lang w:val="ru-RU"/>
        </w:rPr>
        <w:t xml:space="preserve">в сфере осуществления контроля за деятельностью правительства </w:t>
      </w:r>
      <w:r w:rsidRPr="007A6203">
        <w:rPr>
          <w:rFonts w:ascii="Arial" w:eastAsia="Times New Roman" w:hAnsi="Arial" w:cs="Arial"/>
          <w:lang w:val="ru-RU"/>
        </w:rPr>
        <w:t>и участия в разработке государственной политики, предоставления услуг и эдвокаси</w:t>
      </w:r>
      <w:r w:rsidR="00231B03" w:rsidRPr="007A6203">
        <w:rPr>
          <w:rFonts w:ascii="Arial" w:eastAsia="Times New Roman" w:hAnsi="Arial" w:cs="Arial"/>
          <w:lang w:val="ru-RU"/>
        </w:rPr>
        <w:t>.</w:t>
      </w:r>
    </w:p>
    <w:p w:rsidR="00D24D42" w:rsidRPr="007A6203" w:rsidRDefault="00D24D42" w:rsidP="00010B3B">
      <w:pPr>
        <w:widowControl w:val="0"/>
        <w:autoSpaceDE w:val="0"/>
        <w:autoSpaceDN w:val="0"/>
        <w:adjustRightInd w:val="0"/>
        <w:spacing w:after="240"/>
        <w:ind w:firstLine="360"/>
        <w:rPr>
          <w:rFonts w:ascii="Arial" w:hAnsi="Arial" w:cs="Arial"/>
          <w:sz w:val="22"/>
          <w:szCs w:val="22"/>
          <w:lang w:val="ru-RU"/>
        </w:rPr>
      </w:pPr>
    </w:p>
    <w:p w:rsidR="000769F0" w:rsidRPr="007A6203" w:rsidRDefault="00643304" w:rsidP="00010B3B">
      <w:pPr>
        <w:widowControl w:val="0"/>
        <w:autoSpaceDE w:val="0"/>
        <w:autoSpaceDN w:val="0"/>
        <w:adjustRightInd w:val="0"/>
        <w:spacing w:after="240"/>
        <w:ind w:firstLine="360"/>
        <w:rPr>
          <w:rFonts w:ascii="Arial" w:hAnsi="Arial" w:cs="Arial"/>
          <w:sz w:val="22"/>
          <w:szCs w:val="22"/>
          <w:lang w:val="ru-RU"/>
        </w:rPr>
      </w:pPr>
      <w:r w:rsidRPr="007A6203">
        <w:rPr>
          <w:rFonts w:ascii="Arial" w:hAnsi="Arial" w:cs="Arial"/>
          <w:sz w:val="22"/>
          <w:szCs w:val="22"/>
          <w:lang w:val="ru-RU"/>
        </w:rPr>
        <w:t>ПСУ реализуется в рамках трех взаимосвязанных компонентов</w:t>
      </w:r>
      <w:r w:rsidR="007A2D36" w:rsidRPr="007A6203">
        <w:rPr>
          <w:rFonts w:ascii="Arial" w:hAnsi="Arial" w:cs="Arial"/>
          <w:sz w:val="22"/>
          <w:szCs w:val="22"/>
          <w:lang w:val="ru-RU"/>
        </w:rPr>
        <w:t xml:space="preserve">. </w:t>
      </w:r>
    </w:p>
    <w:p w:rsidR="000769F0" w:rsidRPr="007A6203" w:rsidRDefault="00643304" w:rsidP="00643304">
      <w:pPr>
        <w:widowControl w:val="0"/>
        <w:tabs>
          <w:tab w:val="left" w:pos="270"/>
        </w:tabs>
        <w:autoSpaceDE w:val="0"/>
        <w:autoSpaceDN w:val="0"/>
        <w:adjustRightInd w:val="0"/>
        <w:spacing w:after="240"/>
        <w:ind w:left="360" w:right="90"/>
        <w:rPr>
          <w:rFonts w:ascii="Arial" w:hAnsi="Arial" w:cs="Arial"/>
          <w:sz w:val="22"/>
          <w:szCs w:val="22"/>
          <w:lang w:val="ru-RU"/>
        </w:rPr>
      </w:pPr>
      <w:r w:rsidRPr="007A6203">
        <w:rPr>
          <w:rFonts w:ascii="Arial" w:hAnsi="Arial" w:cs="Arial"/>
          <w:bCs/>
          <w:sz w:val="22"/>
          <w:szCs w:val="22"/>
          <w:lang w:val="ru-RU"/>
        </w:rPr>
        <w:t xml:space="preserve">Компонент А – продвижение государственной поддержки социального заказа. Направлен на разработку и укрепление законодательства, систем и процедур госучреждений Кыргызстана на общереспубликанском и местном уровнях, чтобы они могли предоставлять прямую </w:t>
      </w:r>
      <w:r w:rsidRPr="007A6203">
        <w:rPr>
          <w:rFonts w:ascii="Arial" w:hAnsi="Arial" w:cs="Arial"/>
          <w:bCs/>
          <w:sz w:val="22"/>
          <w:szCs w:val="22"/>
          <w:lang w:val="ru-RU"/>
        </w:rPr>
        <w:lastRenderedPageBreak/>
        <w:t>финансовую поддержку организациям гражданского общества для предоставления услуг</w:t>
      </w:r>
      <w:r w:rsidR="000769F0" w:rsidRPr="007A6203">
        <w:rPr>
          <w:rFonts w:ascii="Arial" w:hAnsi="Arial" w:cs="Arial"/>
          <w:sz w:val="22"/>
          <w:szCs w:val="22"/>
          <w:lang w:val="ru-RU"/>
        </w:rPr>
        <w:t>.</w:t>
      </w:r>
    </w:p>
    <w:p w:rsidR="00506347" w:rsidRPr="007A6203" w:rsidRDefault="00506347" w:rsidP="00506347">
      <w:pPr>
        <w:widowControl w:val="0"/>
        <w:tabs>
          <w:tab w:val="left" w:pos="270"/>
        </w:tabs>
        <w:autoSpaceDE w:val="0"/>
        <w:autoSpaceDN w:val="0"/>
        <w:adjustRightInd w:val="0"/>
        <w:spacing w:after="240"/>
        <w:ind w:left="360" w:right="90"/>
        <w:rPr>
          <w:rFonts w:ascii="Arial" w:hAnsi="Arial" w:cs="Arial"/>
          <w:sz w:val="22"/>
          <w:szCs w:val="22"/>
          <w:lang w:val="ru-RU"/>
        </w:rPr>
      </w:pPr>
      <w:r w:rsidRPr="007A6203">
        <w:rPr>
          <w:rFonts w:ascii="Arial" w:hAnsi="Arial" w:cs="Arial"/>
          <w:bCs/>
          <w:sz w:val="22"/>
          <w:szCs w:val="22"/>
          <w:lang w:val="ru-RU"/>
        </w:rPr>
        <w:t>Компонент В – поддержка развития потенциала. Направлен на укрепление потенциала и повышение профессионализма гражданского общества Кыргызстана, чтобы оно могло стать более устойчивой силой в демократическом управлении страной и реформах социального развития</w:t>
      </w:r>
      <w:r w:rsidR="00E36EF3" w:rsidRPr="007A6203">
        <w:rPr>
          <w:rFonts w:ascii="Arial" w:hAnsi="Arial" w:cs="Arial"/>
          <w:sz w:val="22"/>
          <w:szCs w:val="22"/>
          <w:lang w:val="ru-RU"/>
        </w:rPr>
        <w:t>.</w:t>
      </w:r>
    </w:p>
    <w:p w:rsidR="000769F0" w:rsidRPr="007A6203" w:rsidRDefault="00EC5DFB" w:rsidP="00EC5DFB">
      <w:pPr>
        <w:widowControl w:val="0"/>
        <w:tabs>
          <w:tab w:val="left" w:pos="270"/>
        </w:tabs>
        <w:autoSpaceDE w:val="0"/>
        <w:autoSpaceDN w:val="0"/>
        <w:adjustRightInd w:val="0"/>
        <w:spacing w:after="240"/>
        <w:ind w:left="360" w:right="90"/>
        <w:rPr>
          <w:rFonts w:ascii="Arial" w:hAnsi="Arial" w:cs="Arial"/>
          <w:sz w:val="22"/>
          <w:szCs w:val="22"/>
          <w:lang w:val="ru-RU"/>
        </w:rPr>
      </w:pPr>
      <w:r w:rsidRPr="007A6203">
        <w:rPr>
          <w:rFonts w:ascii="Arial" w:hAnsi="Arial" w:cs="Arial"/>
          <w:bCs/>
          <w:sz w:val="22"/>
          <w:szCs w:val="22"/>
          <w:lang w:val="ru-RU"/>
        </w:rPr>
        <w:t>Компонент С – защита и продвижение прав и интересов граждан (эдвокаси) и подотчетность правительства. Поддерживает инициативы, обеспечивающие необходимый гражданский контроль исполнительной, законодательной и судебной ветвей власти для повышения ответственности и прозрачности. Деятельность в рамках этого компонента направлена на поддержку организаций гражданского общества, работающих над обеспечением прозрачности и подотчетности и реализующих программы по надзору в поддержку добросовестного управления</w:t>
      </w:r>
      <w:r w:rsidR="000769F0" w:rsidRPr="007A6203">
        <w:rPr>
          <w:rFonts w:ascii="Arial" w:hAnsi="Arial" w:cs="Arial"/>
          <w:sz w:val="22"/>
          <w:szCs w:val="22"/>
          <w:lang w:val="ru-RU"/>
        </w:rPr>
        <w:t xml:space="preserve">. </w:t>
      </w:r>
    </w:p>
    <w:p w:rsidR="00830BD2" w:rsidRPr="007A6203" w:rsidRDefault="00662C2D" w:rsidP="00451434">
      <w:pPr>
        <w:pStyle w:val="Default"/>
        <w:ind w:left="360"/>
        <w:contextualSpacing/>
        <w:rPr>
          <w:rFonts w:ascii="Arial" w:hAnsi="Arial" w:cs="Arial"/>
          <w:b/>
          <w:sz w:val="22"/>
          <w:szCs w:val="22"/>
          <w:lang w:val="ru-RU"/>
        </w:rPr>
      </w:pPr>
      <w:r w:rsidRPr="007A6203">
        <w:rPr>
          <w:rFonts w:ascii="Arial" w:hAnsi="Arial" w:cs="Arial"/>
          <w:b/>
          <w:sz w:val="22"/>
          <w:szCs w:val="22"/>
          <w:lang w:val="ru-RU"/>
        </w:rPr>
        <w:t>Подход и мероприятия по эдвокаси и гражданскому участию</w:t>
      </w:r>
    </w:p>
    <w:p w:rsidR="00E36EF3" w:rsidRPr="007A6203" w:rsidRDefault="00E36EF3" w:rsidP="00451434">
      <w:pPr>
        <w:pStyle w:val="Default"/>
        <w:ind w:left="360"/>
        <w:contextualSpacing/>
        <w:rPr>
          <w:rFonts w:ascii="Arial" w:hAnsi="Arial" w:cs="Arial"/>
          <w:sz w:val="22"/>
          <w:szCs w:val="22"/>
          <w:lang w:val="ru-RU"/>
        </w:rPr>
      </w:pPr>
    </w:p>
    <w:p w:rsidR="00561604" w:rsidRPr="007A6203" w:rsidRDefault="00662C2D" w:rsidP="00451434">
      <w:pPr>
        <w:pStyle w:val="Default"/>
        <w:ind w:left="360"/>
        <w:contextualSpacing/>
        <w:rPr>
          <w:rFonts w:ascii="Arial" w:hAnsi="Arial" w:cs="Arial"/>
          <w:sz w:val="22"/>
          <w:szCs w:val="22"/>
          <w:lang w:val="ru-RU"/>
        </w:rPr>
      </w:pPr>
      <w:r w:rsidRPr="007A6203">
        <w:rPr>
          <w:rFonts w:ascii="Arial" w:hAnsi="Arial" w:cs="Arial"/>
          <w:sz w:val="22"/>
          <w:szCs w:val="22"/>
          <w:lang w:val="ru-RU"/>
        </w:rPr>
        <w:t xml:space="preserve">Эдвокаси означает выступления, привлечение внимание общества к важному вопросу и направление ответственных лиц по пути его решения. Успешная эдвокаси-работа предполагает выявление проблемы, определение решений и проведение активных кампаний с целью формирования социальной и политической воли для решения проблемы посредством принятия предложенных мер. Эдвокаси толкает к осуществлению изменений. Цель такой деятельности – создание так называемого политического момента, в который будут </w:t>
      </w:r>
      <w:r w:rsidR="007A6203" w:rsidRPr="007A6203">
        <w:rPr>
          <w:rFonts w:ascii="Arial" w:hAnsi="Arial" w:cs="Arial"/>
          <w:sz w:val="22"/>
          <w:szCs w:val="22"/>
          <w:lang w:val="ru-RU"/>
        </w:rPr>
        <w:t>возникать,</w:t>
      </w:r>
      <w:r w:rsidRPr="007A6203">
        <w:rPr>
          <w:rFonts w:ascii="Arial" w:hAnsi="Arial" w:cs="Arial"/>
          <w:sz w:val="22"/>
          <w:szCs w:val="22"/>
          <w:lang w:val="ru-RU"/>
        </w:rPr>
        <w:t xml:space="preserve"> и объединяться вопросы, решения и политическая/социальная воля, момента, в который изменения будут не только возможны, но и неизбежны</w:t>
      </w:r>
      <w:r w:rsidR="00492450" w:rsidRPr="007A6203">
        <w:rPr>
          <w:rFonts w:ascii="Arial" w:hAnsi="Arial" w:cs="Arial"/>
          <w:sz w:val="22"/>
          <w:szCs w:val="22"/>
          <w:lang w:val="ru-RU"/>
        </w:rPr>
        <w:t>.</w:t>
      </w:r>
    </w:p>
    <w:p w:rsidR="00662C2D" w:rsidRPr="007A6203" w:rsidRDefault="00662C2D" w:rsidP="00451434">
      <w:pPr>
        <w:pStyle w:val="Default"/>
        <w:ind w:left="360"/>
        <w:contextualSpacing/>
        <w:rPr>
          <w:rFonts w:ascii="Arial" w:hAnsi="Arial" w:cs="Arial"/>
          <w:sz w:val="22"/>
          <w:szCs w:val="22"/>
          <w:lang w:val="ru-RU"/>
        </w:rPr>
      </w:pPr>
    </w:p>
    <w:p w:rsidR="00B1656A" w:rsidRPr="007A6203" w:rsidRDefault="00B1656A" w:rsidP="00B1656A">
      <w:pPr>
        <w:widowControl w:val="0"/>
        <w:tabs>
          <w:tab w:val="left" w:pos="270"/>
        </w:tabs>
        <w:autoSpaceDE w:val="0"/>
        <w:autoSpaceDN w:val="0"/>
        <w:adjustRightInd w:val="0"/>
        <w:spacing w:after="240"/>
        <w:ind w:left="360" w:right="90"/>
        <w:rPr>
          <w:rFonts w:ascii="Arial" w:hAnsi="Arial" w:cs="Arial"/>
          <w:sz w:val="22"/>
          <w:szCs w:val="22"/>
          <w:lang w:val="ru-RU"/>
        </w:rPr>
      </w:pPr>
      <w:r w:rsidRPr="007A6203">
        <w:rPr>
          <w:rFonts w:ascii="Arial" w:hAnsi="Arial" w:cs="Arial"/>
          <w:sz w:val="22"/>
          <w:szCs w:val="22"/>
          <w:lang w:val="ru-RU"/>
        </w:rPr>
        <w:t>Для успешной эдвокаси-деятельности необходимы взаимодействие и согласованность между различными стратегиями и тактическим партнерством, чтобы можно было одновременно работать в одном или нескольких из следующих направлений:</w:t>
      </w:r>
    </w:p>
    <w:p w:rsidR="00B1656A" w:rsidRPr="007A6203" w:rsidRDefault="00B1656A" w:rsidP="00B1656A">
      <w:pPr>
        <w:pStyle w:val="af6"/>
        <w:widowControl w:val="0"/>
        <w:numPr>
          <w:ilvl w:val="0"/>
          <w:numId w:val="17"/>
        </w:numPr>
        <w:tabs>
          <w:tab w:val="left" w:pos="270"/>
          <w:tab w:val="left" w:pos="360"/>
          <w:tab w:val="left" w:pos="450"/>
        </w:tabs>
        <w:autoSpaceDE w:val="0"/>
        <w:autoSpaceDN w:val="0"/>
        <w:adjustRightInd w:val="0"/>
        <w:spacing w:after="240"/>
        <w:ind w:right="90"/>
        <w:rPr>
          <w:rFonts w:ascii="Arial" w:hAnsi="Arial" w:cs="Arial"/>
          <w:lang w:val="ru-RU"/>
        </w:rPr>
      </w:pPr>
      <w:r w:rsidRPr="007A6203">
        <w:rPr>
          <w:rFonts w:ascii="Arial" w:hAnsi="Arial" w:cs="Arial"/>
          <w:lang w:val="ru-RU"/>
        </w:rPr>
        <w:t>Влияние на государственную политику посредством основанного на фактах, независимого законодательного анализа и обзора, формулировки политики, участия в парламентских процедурах, учебных судебных процессов;</w:t>
      </w:r>
    </w:p>
    <w:p w:rsidR="00B1656A" w:rsidRPr="007A6203" w:rsidRDefault="00B1656A" w:rsidP="00B1656A">
      <w:pPr>
        <w:pStyle w:val="af6"/>
        <w:widowControl w:val="0"/>
        <w:numPr>
          <w:ilvl w:val="0"/>
          <w:numId w:val="17"/>
        </w:numPr>
        <w:tabs>
          <w:tab w:val="left" w:pos="270"/>
          <w:tab w:val="left" w:pos="360"/>
        </w:tabs>
        <w:autoSpaceDE w:val="0"/>
        <w:autoSpaceDN w:val="0"/>
        <w:adjustRightInd w:val="0"/>
        <w:spacing w:after="240"/>
        <w:ind w:right="90"/>
        <w:rPr>
          <w:rFonts w:ascii="Arial" w:hAnsi="Arial" w:cs="Arial"/>
          <w:lang w:val="ru-RU"/>
        </w:rPr>
      </w:pPr>
      <w:r w:rsidRPr="007A6203">
        <w:rPr>
          <w:rFonts w:ascii="Arial" w:hAnsi="Arial" w:cs="Arial"/>
          <w:lang w:val="ru-RU"/>
        </w:rPr>
        <w:t>Повышение подотчетности и прозрачности посредством функций мониторинга и надзора, исследований, сбора и анализа данных, независимых отчетов, оценочных карт сообществ и т. д.</w:t>
      </w:r>
    </w:p>
    <w:p w:rsidR="00B1656A" w:rsidRPr="007A6203" w:rsidRDefault="00B1656A" w:rsidP="00B1656A">
      <w:pPr>
        <w:pStyle w:val="af6"/>
        <w:widowControl w:val="0"/>
        <w:numPr>
          <w:ilvl w:val="0"/>
          <w:numId w:val="17"/>
        </w:numPr>
        <w:tabs>
          <w:tab w:val="left" w:pos="270"/>
          <w:tab w:val="left" w:pos="360"/>
        </w:tabs>
        <w:autoSpaceDE w:val="0"/>
        <w:autoSpaceDN w:val="0"/>
        <w:adjustRightInd w:val="0"/>
        <w:spacing w:after="240"/>
        <w:ind w:right="90"/>
        <w:rPr>
          <w:rFonts w:ascii="Arial" w:hAnsi="Arial" w:cs="Arial"/>
          <w:lang w:val="ru-RU"/>
        </w:rPr>
      </w:pPr>
      <w:r w:rsidRPr="007A6203">
        <w:rPr>
          <w:rFonts w:ascii="Arial" w:hAnsi="Arial" w:cs="Arial"/>
          <w:lang w:val="ru-RU"/>
        </w:rPr>
        <w:t>Изменение ключевых социальных ценностей, поведения и общепринятой практики через открытый диалог и мобилизацию, социальный маркетинг, общественный контроль и т. д.</w:t>
      </w:r>
    </w:p>
    <w:p w:rsidR="005036CD" w:rsidRPr="007A6203" w:rsidRDefault="005036CD" w:rsidP="00AF62C1">
      <w:pPr>
        <w:pStyle w:val="Default"/>
        <w:contextualSpacing/>
        <w:rPr>
          <w:rFonts w:ascii="Arial" w:hAnsi="Arial" w:cs="Arial"/>
          <w:sz w:val="22"/>
          <w:szCs w:val="22"/>
          <w:lang w:val="ru-RU"/>
        </w:rPr>
      </w:pPr>
    </w:p>
    <w:p w:rsidR="00830BD2" w:rsidRPr="007A6203" w:rsidRDefault="00BD64C3" w:rsidP="0084318F">
      <w:pPr>
        <w:pStyle w:val="Default"/>
        <w:widowControl w:val="0"/>
        <w:numPr>
          <w:ilvl w:val="0"/>
          <w:numId w:val="5"/>
        </w:numPr>
        <w:spacing w:after="240"/>
        <w:ind w:left="360" w:firstLine="0"/>
        <w:contextualSpacing/>
        <w:rPr>
          <w:rFonts w:ascii="Arial" w:hAnsi="Arial" w:cs="Arial"/>
          <w:b/>
          <w:sz w:val="22"/>
          <w:szCs w:val="22"/>
          <w:lang w:val="ru-RU"/>
        </w:rPr>
      </w:pPr>
      <w:r w:rsidRPr="007A6203">
        <w:rPr>
          <w:rFonts w:ascii="Arial" w:hAnsi="Arial" w:cs="Arial"/>
          <w:b/>
          <w:sz w:val="22"/>
          <w:szCs w:val="22"/>
          <w:lang w:val="ru-RU"/>
        </w:rPr>
        <w:t>Руководство по подаче заявок на гранты программы «Действуй</w:t>
      </w:r>
      <w:r w:rsidR="001322EE">
        <w:rPr>
          <w:rFonts w:ascii="Arial" w:hAnsi="Arial" w:cs="Arial"/>
          <w:b/>
          <w:sz w:val="22"/>
          <w:szCs w:val="22"/>
          <w:lang w:val="ru-RU"/>
        </w:rPr>
        <w:t xml:space="preserve"> сейчас</w:t>
      </w:r>
      <w:r w:rsidRPr="007A6203">
        <w:rPr>
          <w:rFonts w:ascii="Arial" w:hAnsi="Arial" w:cs="Arial"/>
          <w:b/>
          <w:sz w:val="22"/>
          <w:szCs w:val="22"/>
          <w:lang w:val="ru-RU"/>
        </w:rPr>
        <w:t>»</w:t>
      </w:r>
    </w:p>
    <w:p w:rsidR="00E36EF3" w:rsidRPr="007A6203" w:rsidRDefault="00E36EF3" w:rsidP="00451434">
      <w:pPr>
        <w:pStyle w:val="Default"/>
        <w:ind w:left="360"/>
        <w:contextualSpacing/>
        <w:rPr>
          <w:rFonts w:ascii="Arial" w:hAnsi="Arial" w:cs="Arial"/>
          <w:sz w:val="22"/>
          <w:szCs w:val="22"/>
          <w:lang w:val="ru-RU"/>
        </w:rPr>
      </w:pPr>
    </w:p>
    <w:p w:rsidR="00D8457E" w:rsidRPr="007A6203" w:rsidRDefault="00BD64C3" w:rsidP="00451434">
      <w:pPr>
        <w:pStyle w:val="Default"/>
        <w:ind w:left="360"/>
        <w:contextualSpacing/>
        <w:rPr>
          <w:rFonts w:ascii="Arial" w:hAnsi="Arial" w:cs="Arial"/>
          <w:sz w:val="22"/>
          <w:szCs w:val="22"/>
          <w:lang w:val="ru-RU"/>
        </w:rPr>
      </w:pPr>
      <w:r w:rsidRPr="007A6203">
        <w:rPr>
          <w:rFonts w:ascii="Arial" w:hAnsi="Arial" w:cs="Arial"/>
          <w:sz w:val="22"/>
          <w:szCs w:val="22"/>
          <w:lang w:val="ru-RU"/>
        </w:rPr>
        <w:t>В целях поддержки усилий организаций гражданского общества (ОГО) и инициативных групп по решению актуальных проблем посредством беспристрастной эдвокаси-деятельности ПСУ ИВМИ объявляет о своей грантовой программе «Действуй</w:t>
      </w:r>
      <w:r w:rsidR="00E25CB4" w:rsidRPr="007A6203">
        <w:rPr>
          <w:rFonts w:ascii="Arial" w:hAnsi="Arial" w:cs="Arial"/>
          <w:sz w:val="22"/>
          <w:szCs w:val="22"/>
          <w:lang w:val="ru-RU"/>
        </w:rPr>
        <w:t xml:space="preserve"> с</w:t>
      </w:r>
      <w:r w:rsidR="00522411" w:rsidRPr="007A6203">
        <w:rPr>
          <w:rFonts w:ascii="Arial" w:hAnsi="Arial" w:cs="Arial"/>
          <w:sz w:val="22"/>
          <w:szCs w:val="22"/>
          <w:lang w:val="ru-RU"/>
        </w:rPr>
        <w:t>ейчас</w:t>
      </w:r>
      <w:r w:rsidRPr="007A6203">
        <w:rPr>
          <w:rFonts w:ascii="Arial" w:hAnsi="Arial" w:cs="Arial"/>
          <w:sz w:val="22"/>
          <w:szCs w:val="22"/>
          <w:lang w:val="ru-RU"/>
        </w:rPr>
        <w:t>». Гранты программ «Действуй</w:t>
      </w:r>
      <w:r w:rsidR="00E25CB4" w:rsidRPr="007A6203">
        <w:rPr>
          <w:rFonts w:ascii="Arial" w:hAnsi="Arial" w:cs="Arial"/>
          <w:sz w:val="22"/>
          <w:szCs w:val="22"/>
          <w:lang w:val="ru-RU"/>
        </w:rPr>
        <w:t xml:space="preserve"> с</w:t>
      </w:r>
      <w:r w:rsidR="00522411" w:rsidRPr="007A6203">
        <w:rPr>
          <w:rFonts w:ascii="Arial" w:hAnsi="Arial" w:cs="Arial"/>
          <w:sz w:val="22"/>
          <w:szCs w:val="22"/>
          <w:lang w:val="ru-RU"/>
        </w:rPr>
        <w:t>ейчас</w:t>
      </w:r>
      <w:r w:rsidRPr="007A6203">
        <w:rPr>
          <w:rFonts w:ascii="Arial" w:hAnsi="Arial" w:cs="Arial"/>
          <w:sz w:val="22"/>
          <w:szCs w:val="22"/>
          <w:lang w:val="ru-RU"/>
        </w:rPr>
        <w:t>» призваны поддержать краткосрочные эдвокаси-мероприятия ОГО и инициативных групп по решению актуальных проблем от имени граждан, чьи интер</w:t>
      </w:r>
      <w:r w:rsidR="00A95C1D" w:rsidRPr="007A6203">
        <w:rPr>
          <w:rFonts w:ascii="Arial" w:hAnsi="Arial" w:cs="Arial"/>
          <w:sz w:val="22"/>
          <w:szCs w:val="22"/>
          <w:lang w:val="ru-RU"/>
        </w:rPr>
        <w:t>е</w:t>
      </w:r>
      <w:r w:rsidRPr="007A6203">
        <w:rPr>
          <w:rFonts w:ascii="Arial" w:hAnsi="Arial" w:cs="Arial"/>
          <w:sz w:val="22"/>
          <w:szCs w:val="22"/>
          <w:lang w:val="ru-RU"/>
        </w:rPr>
        <w:t xml:space="preserve">сы они представляют, с целью осуществления конкретных политических, экономических и социальных преобразований. </w:t>
      </w:r>
      <w:r w:rsidR="001E5C74" w:rsidRPr="007A6203">
        <w:rPr>
          <w:rFonts w:ascii="Arial" w:hAnsi="Arial" w:cs="Arial"/>
          <w:sz w:val="22"/>
          <w:szCs w:val="22"/>
          <w:lang w:val="ru-RU"/>
        </w:rPr>
        <w:t>Данные малые гранты НЕ предназначены для поддержки постоянной деятельности или продолжительных кампаний. Их цель – быстрое оказание поддержки, оперативное реагирование на ожидаемые возможности или опасности, связанные с происходящими реформами</w:t>
      </w:r>
      <w:r w:rsidR="00917692" w:rsidRPr="007A6203">
        <w:rPr>
          <w:rFonts w:ascii="Arial" w:hAnsi="Arial" w:cs="Arial"/>
          <w:sz w:val="22"/>
          <w:szCs w:val="22"/>
          <w:lang w:val="ru-RU"/>
        </w:rPr>
        <w:t>.</w:t>
      </w:r>
    </w:p>
    <w:p w:rsidR="00D8457E" w:rsidRPr="007A6203" w:rsidRDefault="00D8457E" w:rsidP="00451434">
      <w:pPr>
        <w:pStyle w:val="Default"/>
        <w:ind w:left="360"/>
        <w:contextualSpacing/>
        <w:rPr>
          <w:rFonts w:ascii="Arial" w:hAnsi="Arial" w:cs="Arial"/>
          <w:sz w:val="22"/>
          <w:szCs w:val="22"/>
          <w:lang w:val="ru-RU"/>
        </w:rPr>
      </w:pPr>
    </w:p>
    <w:p w:rsidR="00A91D41" w:rsidRPr="007A6203" w:rsidRDefault="00815BC8" w:rsidP="00451434">
      <w:pPr>
        <w:pStyle w:val="Default"/>
        <w:ind w:left="360"/>
        <w:contextualSpacing/>
        <w:rPr>
          <w:rFonts w:ascii="Arial" w:hAnsi="Arial" w:cs="Arial"/>
          <w:spacing w:val="-2"/>
          <w:sz w:val="22"/>
          <w:szCs w:val="22"/>
          <w:lang w:val="ru-RU"/>
        </w:rPr>
      </w:pPr>
      <w:r w:rsidRPr="007A6203">
        <w:rPr>
          <w:rFonts w:ascii="Arial" w:hAnsi="Arial" w:cs="Arial"/>
          <w:spacing w:val="-2"/>
          <w:sz w:val="22"/>
          <w:szCs w:val="22"/>
          <w:lang w:val="ru-RU"/>
        </w:rPr>
        <w:t>ПСУ принимает заявки, направленные на быстрое реагирование с целью решения вопросов, перечисленных далее, а также других насущных проблем граждан</w:t>
      </w:r>
      <w:r w:rsidR="00A91D41" w:rsidRPr="007A6203">
        <w:rPr>
          <w:rFonts w:ascii="Arial" w:hAnsi="Arial" w:cs="Arial"/>
          <w:spacing w:val="-2"/>
          <w:sz w:val="22"/>
          <w:szCs w:val="22"/>
          <w:lang w:val="ru-RU"/>
        </w:rPr>
        <w:t>:</w:t>
      </w:r>
    </w:p>
    <w:p w:rsidR="00A91D41" w:rsidRPr="007A6203" w:rsidRDefault="00E16F13" w:rsidP="00E16F13">
      <w:pPr>
        <w:pStyle w:val="Default"/>
        <w:numPr>
          <w:ilvl w:val="0"/>
          <w:numId w:val="12"/>
        </w:numPr>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lastRenderedPageBreak/>
        <w:t>защита прав человека или равный доступ в той или иной неотложной ситуации, когда бездействие создает угрозу жизни или постоянный вред</w:t>
      </w:r>
      <w:r w:rsidR="00592D2B" w:rsidRPr="007A6203">
        <w:rPr>
          <w:rFonts w:ascii="Arial" w:hAnsi="Arial" w:cs="Arial"/>
          <w:spacing w:val="-2"/>
          <w:sz w:val="22"/>
          <w:szCs w:val="22"/>
          <w:lang w:val="ru-RU"/>
        </w:rPr>
        <w:t>;</w:t>
      </w:r>
    </w:p>
    <w:p w:rsidR="00592D2B" w:rsidRPr="007A6203" w:rsidRDefault="00E16F13" w:rsidP="00E16F13">
      <w:pPr>
        <w:pStyle w:val="Default"/>
        <w:numPr>
          <w:ilvl w:val="0"/>
          <w:numId w:val="12"/>
        </w:numPr>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t>защита окружающей среды или использование ресурсов – если отсутствие срочных мер может привести к необратимому вреду экологии</w:t>
      </w:r>
      <w:r w:rsidR="00592D2B" w:rsidRPr="007A6203">
        <w:rPr>
          <w:rFonts w:ascii="Arial" w:hAnsi="Arial" w:cs="Arial"/>
          <w:spacing w:val="-2"/>
          <w:sz w:val="22"/>
          <w:szCs w:val="22"/>
          <w:lang w:val="ru-RU"/>
        </w:rPr>
        <w:t>;</w:t>
      </w:r>
    </w:p>
    <w:p w:rsidR="00CE16B9" w:rsidRPr="007A6203" w:rsidRDefault="003D22E7" w:rsidP="006C1D08">
      <w:pPr>
        <w:pStyle w:val="Default"/>
        <w:numPr>
          <w:ilvl w:val="0"/>
          <w:numId w:val="12"/>
        </w:numPr>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t>снижение</w:t>
      </w:r>
      <w:r w:rsidR="006C1D08" w:rsidRPr="007A6203">
        <w:rPr>
          <w:rFonts w:ascii="Arial" w:hAnsi="Arial" w:cs="Arial"/>
          <w:spacing w:val="-2"/>
          <w:sz w:val="22"/>
          <w:szCs w:val="22"/>
          <w:lang w:val="ru-RU"/>
        </w:rPr>
        <w:t xml:space="preserve"> коррупции и привлечение к ответственности отдельных лиц и учреждений в неотложных ситуациях, связанных с теми или иными лицами или преступными сетями, когда отсутствие срочных мер может привести к причинению прямого вреда гражданам и/или постоянно влиять на </w:t>
      </w:r>
      <w:r w:rsidR="00FA255A" w:rsidRPr="007A6203">
        <w:rPr>
          <w:rFonts w:ascii="Arial" w:hAnsi="Arial" w:cs="Arial"/>
          <w:spacing w:val="-2"/>
          <w:sz w:val="22"/>
          <w:szCs w:val="22"/>
          <w:lang w:val="ru-RU"/>
        </w:rPr>
        <w:t>в</w:t>
      </w:r>
      <w:r w:rsidR="006C1D08" w:rsidRPr="007A6203">
        <w:rPr>
          <w:rFonts w:ascii="Arial" w:hAnsi="Arial" w:cs="Arial"/>
          <w:spacing w:val="-2"/>
          <w:sz w:val="22"/>
          <w:szCs w:val="22"/>
          <w:lang w:val="ru-RU"/>
        </w:rPr>
        <w:t>озможность положительного исхода</w:t>
      </w:r>
      <w:r w:rsidR="00592D2B" w:rsidRPr="007A6203">
        <w:rPr>
          <w:rFonts w:ascii="Arial" w:hAnsi="Arial" w:cs="Arial"/>
          <w:spacing w:val="-2"/>
          <w:sz w:val="22"/>
          <w:szCs w:val="22"/>
          <w:lang w:val="ru-RU"/>
        </w:rPr>
        <w:t>;</w:t>
      </w:r>
    </w:p>
    <w:p w:rsidR="004A7ED5" w:rsidRPr="007A6203" w:rsidRDefault="00FA255A" w:rsidP="00FA255A">
      <w:pPr>
        <w:pStyle w:val="Default"/>
        <w:numPr>
          <w:ilvl w:val="0"/>
          <w:numId w:val="12"/>
        </w:numPr>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t>срочные призывы о доступе к актуальной информации согласно закону о свободе доступа к информации, когда бездействие может постоянно препятствовать правосудию или стать причиной причинения необратимого вреда человеку или группе лиц</w:t>
      </w:r>
      <w:r w:rsidR="004A7ED5" w:rsidRPr="007A6203">
        <w:rPr>
          <w:rFonts w:ascii="Arial" w:hAnsi="Arial" w:cs="Arial"/>
          <w:spacing w:val="-2"/>
          <w:sz w:val="22"/>
          <w:szCs w:val="22"/>
          <w:lang w:val="ru-RU"/>
        </w:rPr>
        <w:t>;</w:t>
      </w:r>
    </w:p>
    <w:p w:rsidR="004A7ED5" w:rsidRPr="007A6203" w:rsidRDefault="00FA255A" w:rsidP="00FA255A">
      <w:pPr>
        <w:pStyle w:val="Default"/>
        <w:numPr>
          <w:ilvl w:val="0"/>
          <w:numId w:val="12"/>
        </w:numPr>
        <w:tabs>
          <w:tab w:val="left" w:pos="990"/>
        </w:tabs>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t>срочная защита интересов для обеспечения политики предотвращения или реагирования на вредные или опасные планы или действия этнических или религиозно-экстремистских групп</w:t>
      </w:r>
      <w:r w:rsidR="00CE16B9" w:rsidRPr="007A6203">
        <w:rPr>
          <w:rFonts w:ascii="Arial" w:hAnsi="Arial" w:cs="Arial"/>
          <w:sz w:val="22"/>
          <w:szCs w:val="22"/>
          <w:lang w:val="ru-RU"/>
        </w:rPr>
        <w:t xml:space="preserve">; </w:t>
      </w:r>
    </w:p>
    <w:p w:rsidR="004A7ED5" w:rsidRPr="007A6203" w:rsidRDefault="00FA255A" w:rsidP="00FA255A">
      <w:pPr>
        <w:pStyle w:val="Default"/>
        <w:numPr>
          <w:ilvl w:val="0"/>
          <w:numId w:val="12"/>
        </w:numPr>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t>срочное вмешательство в судебный процесс для недопущения нарушений в правосудии в неотложных ситуациях</w:t>
      </w:r>
      <w:r w:rsidR="004A7ED5" w:rsidRPr="007A6203">
        <w:rPr>
          <w:rFonts w:ascii="Arial" w:hAnsi="Arial" w:cs="Arial"/>
          <w:spacing w:val="-2"/>
          <w:sz w:val="22"/>
          <w:szCs w:val="22"/>
          <w:lang w:val="ru-RU"/>
        </w:rPr>
        <w:t>;</w:t>
      </w:r>
    </w:p>
    <w:p w:rsidR="00A91D41" w:rsidRPr="007A6203" w:rsidRDefault="00FA255A" w:rsidP="00FA255A">
      <w:pPr>
        <w:pStyle w:val="Default"/>
        <w:numPr>
          <w:ilvl w:val="0"/>
          <w:numId w:val="12"/>
        </w:numPr>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t>срочная защита прав человека или группы лиц, когда таким правам напрямую угрожают правоохранительные или другие государственные органы;</w:t>
      </w:r>
    </w:p>
    <w:p w:rsidR="00CE16B9" w:rsidRPr="007A6203" w:rsidRDefault="00FE2B31" w:rsidP="00FE2B31">
      <w:pPr>
        <w:pStyle w:val="Default"/>
        <w:numPr>
          <w:ilvl w:val="0"/>
          <w:numId w:val="12"/>
        </w:numPr>
        <w:ind w:left="990" w:hanging="270"/>
        <w:contextualSpacing/>
        <w:rPr>
          <w:rFonts w:ascii="Arial" w:hAnsi="Arial" w:cs="Arial"/>
          <w:spacing w:val="-2"/>
          <w:sz w:val="22"/>
          <w:szCs w:val="22"/>
          <w:lang w:val="ru-RU"/>
        </w:rPr>
      </w:pPr>
      <w:r w:rsidRPr="007A6203">
        <w:rPr>
          <w:rFonts w:ascii="Arial" w:hAnsi="Arial" w:cs="Arial"/>
          <w:spacing w:val="-2"/>
          <w:sz w:val="22"/>
          <w:szCs w:val="22"/>
          <w:lang w:val="ru-RU"/>
        </w:rPr>
        <w:t>другие срочные и безотлагательные действия по эдвокаси в поддержку демократических процессов и политики, справедливого и равного доступа, когда отсутствие своевременных мер может лишить той или иной возможности, причинить прямой вред гражданам, постоянно влиять на возможность положительного исхода</w:t>
      </w:r>
      <w:r w:rsidR="00010C03" w:rsidRPr="007A6203">
        <w:rPr>
          <w:rFonts w:ascii="Arial" w:hAnsi="Arial" w:cs="Arial"/>
          <w:sz w:val="22"/>
          <w:szCs w:val="22"/>
          <w:lang w:val="ru-RU"/>
        </w:rPr>
        <w:t>.</w:t>
      </w:r>
    </w:p>
    <w:p w:rsidR="00010B3B" w:rsidRPr="007A6203" w:rsidRDefault="00010B3B" w:rsidP="00451434">
      <w:pPr>
        <w:pStyle w:val="Default"/>
        <w:ind w:left="360"/>
        <w:contextualSpacing/>
        <w:rPr>
          <w:rFonts w:ascii="Arial" w:hAnsi="Arial" w:cs="Arial"/>
          <w:b/>
          <w:spacing w:val="-2"/>
          <w:sz w:val="22"/>
          <w:szCs w:val="22"/>
          <w:lang w:val="ru-RU"/>
        </w:rPr>
      </w:pPr>
    </w:p>
    <w:p w:rsidR="00CE16B9" w:rsidRPr="007A6203" w:rsidRDefault="00FE2B31" w:rsidP="00DF0F9E">
      <w:pPr>
        <w:pStyle w:val="Default"/>
        <w:ind w:left="360"/>
        <w:contextualSpacing/>
        <w:rPr>
          <w:rFonts w:ascii="Arial" w:hAnsi="Arial" w:cs="Arial"/>
          <w:b/>
          <w:spacing w:val="-2"/>
          <w:sz w:val="22"/>
          <w:szCs w:val="22"/>
          <w:lang w:val="ru-RU"/>
        </w:rPr>
      </w:pPr>
      <w:r w:rsidRPr="007A6203">
        <w:rPr>
          <w:rFonts w:ascii="Arial" w:hAnsi="Arial" w:cs="Arial"/>
          <w:b/>
          <w:spacing w:val="-2"/>
          <w:sz w:val="22"/>
          <w:szCs w:val="22"/>
          <w:lang w:val="ru-RU"/>
        </w:rPr>
        <w:t xml:space="preserve">ПРИМЕЧАНИЕ. </w:t>
      </w:r>
      <w:r w:rsidR="00DF0F9E" w:rsidRPr="007A6203">
        <w:rPr>
          <w:rFonts w:ascii="Arial" w:hAnsi="Arial" w:cs="Arial"/>
          <w:b/>
          <w:spacing w:val="-2"/>
          <w:sz w:val="22"/>
          <w:szCs w:val="22"/>
          <w:lang w:val="ru-RU"/>
        </w:rPr>
        <w:t>В заявке на грант по программе «Действуй</w:t>
      </w:r>
      <w:r w:rsidR="00E25CB4" w:rsidRPr="007A6203">
        <w:rPr>
          <w:rFonts w:ascii="Arial" w:hAnsi="Arial" w:cs="Arial"/>
          <w:b/>
          <w:spacing w:val="-2"/>
          <w:sz w:val="22"/>
          <w:szCs w:val="22"/>
          <w:lang w:val="ru-RU"/>
        </w:rPr>
        <w:t xml:space="preserve"> с</w:t>
      </w:r>
      <w:r w:rsidR="00C64D6C" w:rsidRPr="007A6203">
        <w:rPr>
          <w:rFonts w:ascii="Arial" w:hAnsi="Arial" w:cs="Arial"/>
          <w:b/>
          <w:spacing w:val="-2"/>
          <w:sz w:val="22"/>
          <w:szCs w:val="22"/>
          <w:lang w:val="ru-RU"/>
        </w:rPr>
        <w:t>ейчас</w:t>
      </w:r>
      <w:r w:rsidR="00DF0F9E" w:rsidRPr="007A6203">
        <w:rPr>
          <w:rFonts w:ascii="Arial" w:hAnsi="Arial" w:cs="Arial"/>
          <w:b/>
          <w:spacing w:val="-2"/>
          <w:sz w:val="22"/>
          <w:szCs w:val="22"/>
          <w:lang w:val="ru-RU"/>
        </w:rPr>
        <w:t>» следует четко указать, к какому из перечисленных выше пунктов она относится</w:t>
      </w:r>
      <w:r w:rsidR="00010B3B" w:rsidRPr="007A6203">
        <w:rPr>
          <w:rFonts w:ascii="Arial" w:hAnsi="Arial" w:cs="Arial"/>
          <w:b/>
          <w:spacing w:val="-2"/>
          <w:sz w:val="22"/>
          <w:szCs w:val="22"/>
          <w:lang w:val="ru-RU"/>
        </w:rPr>
        <w:t xml:space="preserve">. </w:t>
      </w:r>
    </w:p>
    <w:p w:rsidR="007E72A3" w:rsidRPr="007A6203" w:rsidRDefault="007E72A3" w:rsidP="00CE16B9">
      <w:pPr>
        <w:pStyle w:val="Default"/>
        <w:ind w:left="360"/>
        <w:contextualSpacing/>
        <w:rPr>
          <w:rFonts w:ascii="Arial" w:hAnsi="Arial" w:cs="Arial"/>
          <w:spacing w:val="-2"/>
          <w:sz w:val="22"/>
          <w:szCs w:val="22"/>
          <w:lang w:val="ru-RU"/>
        </w:rPr>
      </w:pPr>
    </w:p>
    <w:p w:rsidR="007C5FF1" w:rsidRPr="007A6203" w:rsidRDefault="00D265E0" w:rsidP="00D265E0">
      <w:pPr>
        <w:pStyle w:val="Default"/>
        <w:ind w:left="360"/>
        <w:contextualSpacing/>
        <w:rPr>
          <w:rFonts w:ascii="Arial" w:hAnsi="Arial" w:cs="Arial"/>
          <w:spacing w:val="-2"/>
          <w:sz w:val="22"/>
          <w:szCs w:val="22"/>
          <w:lang w:val="ru-RU"/>
        </w:rPr>
      </w:pPr>
      <w:r w:rsidRPr="007A6203">
        <w:rPr>
          <w:rFonts w:ascii="Arial" w:hAnsi="Arial" w:cs="Arial"/>
          <w:spacing w:val="-2"/>
          <w:sz w:val="22"/>
          <w:szCs w:val="22"/>
          <w:lang w:val="ru-RU"/>
        </w:rPr>
        <w:t>Предпочтение в конкурсном отборе будет отдано предложениям/проектам, которые</w:t>
      </w:r>
      <w:r w:rsidR="005B6289" w:rsidRPr="007A6203">
        <w:rPr>
          <w:rFonts w:ascii="Arial" w:hAnsi="Arial" w:cs="Arial"/>
          <w:spacing w:val="-2"/>
          <w:sz w:val="22"/>
          <w:szCs w:val="22"/>
          <w:lang w:val="ru-RU"/>
        </w:rPr>
        <w:t xml:space="preserve">: </w:t>
      </w:r>
    </w:p>
    <w:p w:rsidR="004E34B9" w:rsidRPr="007A6203" w:rsidRDefault="00D265E0" w:rsidP="00D265E0">
      <w:pPr>
        <w:pStyle w:val="Default"/>
        <w:numPr>
          <w:ilvl w:val="0"/>
          <w:numId w:val="11"/>
        </w:numPr>
        <w:tabs>
          <w:tab w:val="left" w:pos="993"/>
        </w:tabs>
        <w:ind w:left="990" w:hanging="270"/>
        <w:contextualSpacing/>
        <w:rPr>
          <w:rFonts w:ascii="Arial" w:hAnsi="Arial" w:cs="Arial"/>
          <w:sz w:val="22"/>
          <w:szCs w:val="22"/>
          <w:lang w:val="ru-RU"/>
        </w:rPr>
      </w:pPr>
      <w:r w:rsidRPr="007A6203">
        <w:rPr>
          <w:rFonts w:ascii="Arial" w:hAnsi="Arial" w:cs="Arial"/>
          <w:sz w:val="22"/>
          <w:szCs w:val="22"/>
          <w:lang w:val="ru-RU"/>
        </w:rPr>
        <w:t>являются безотлагательными и выполнимыми за короткое время</w:t>
      </w:r>
      <w:r w:rsidR="004E34B9" w:rsidRPr="007A6203">
        <w:rPr>
          <w:rFonts w:ascii="Arial" w:hAnsi="Arial" w:cs="Arial"/>
          <w:sz w:val="22"/>
          <w:szCs w:val="22"/>
          <w:lang w:val="ru-RU"/>
        </w:rPr>
        <w:t>;</w:t>
      </w:r>
    </w:p>
    <w:p w:rsidR="00010C03" w:rsidRPr="007A6203" w:rsidRDefault="00D265E0" w:rsidP="00D265E0">
      <w:pPr>
        <w:pStyle w:val="Default"/>
        <w:numPr>
          <w:ilvl w:val="0"/>
          <w:numId w:val="11"/>
        </w:numPr>
        <w:tabs>
          <w:tab w:val="left" w:pos="993"/>
        </w:tabs>
        <w:ind w:left="990" w:hanging="270"/>
        <w:contextualSpacing/>
        <w:rPr>
          <w:rFonts w:ascii="Arial" w:hAnsi="Arial" w:cs="Arial"/>
          <w:sz w:val="22"/>
          <w:szCs w:val="22"/>
          <w:lang w:val="ru-RU"/>
        </w:rPr>
      </w:pPr>
      <w:r w:rsidRPr="007A6203">
        <w:rPr>
          <w:rFonts w:ascii="Arial" w:hAnsi="Arial" w:cs="Arial"/>
          <w:sz w:val="22"/>
          <w:szCs w:val="22"/>
          <w:lang w:val="ru-RU"/>
        </w:rPr>
        <w:t>мобилизуют граждан, бизнес-сектор, деловые круги, другие секторы, помимо госорганов и ОГО</w:t>
      </w:r>
      <w:r w:rsidR="00010C03" w:rsidRPr="007A6203">
        <w:rPr>
          <w:rFonts w:ascii="Arial" w:hAnsi="Arial" w:cs="Arial"/>
          <w:sz w:val="22"/>
          <w:szCs w:val="22"/>
          <w:lang w:val="ru-RU"/>
        </w:rPr>
        <w:t>;</w:t>
      </w:r>
    </w:p>
    <w:p w:rsidR="001C74D5" w:rsidRPr="007A6203" w:rsidRDefault="00F24DF1" w:rsidP="00F24DF1">
      <w:pPr>
        <w:pStyle w:val="Default"/>
        <w:numPr>
          <w:ilvl w:val="0"/>
          <w:numId w:val="11"/>
        </w:numPr>
        <w:tabs>
          <w:tab w:val="left" w:pos="990"/>
        </w:tabs>
        <w:ind w:left="993" w:hanging="270"/>
        <w:contextualSpacing/>
        <w:rPr>
          <w:rFonts w:ascii="Arial" w:hAnsi="Arial" w:cs="Arial"/>
          <w:sz w:val="22"/>
          <w:szCs w:val="22"/>
          <w:lang w:val="ru-RU"/>
        </w:rPr>
      </w:pPr>
      <w:r w:rsidRPr="007A6203">
        <w:rPr>
          <w:rFonts w:ascii="Arial" w:hAnsi="Arial" w:cs="Arial"/>
          <w:sz w:val="22"/>
          <w:szCs w:val="22"/>
          <w:lang w:val="ru-RU"/>
        </w:rPr>
        <w:t>включают медийный компонент и задействуют традиционные СМИ и новые медиа в эдвокаси</w:t>
      </w:r>
      <w:r w:rsidR="00A03BB3" w:rsidRPr="007A6203">
        <w:rPr>
          <w:rFonts w:ascii="Arial" w:hAnsi="Arial" w:cs="Arial"/>
          <w:sz w:val="22"/>
          <w:szCs w:val="22"/>
          <w:lang w:val="ru-RU"/>
        </w:rPr>
        <w:t>;</w:t>
      </w:r>
    </w:p>
    <w:p w:rsidR="008C0362" w:rsidRPr="007A6203" w:rsidRDefault="00F24DF1" w:rsidP="00F24DF1">
      <w:pPr>
        <w:pStyle w:val="Default"/>
        <w:numPr>
          <w:ilvl w:val="0"/>
          <w:numId w:val="11"/>
        </w:numPr>
        <w:tabs>
          <w:tab w:val="left" w:pos="990"/>
        </w:tabs>
        <w:ind w:left="993" w:hanging="270"/>
        <w:contextualSpacing/>
        <w:rPr>
          <w:rFonts w:ascii="Arial" w:hAnsi="Arial" w:cs="Arial"/>
          <w:sz w:val="22"/>
          <w:szCs w:val="22"/>
          <w:lang w:val="ru-RU" w:eastAsia="ru-RU"/>
        </w:rPr>
      </w:pPr>
      <w:r w:rsidRPr="007A6203">
        <w:rPr>
          <w:rFonts w:ascii="Arial" w:hAnsi="Arial" w:cs="Arial"/>
          <w:sz w:val="22"/>
          <w:szCs w:val="22"/>
          <w:lang w:val="ru-RU" w:eastAsia="ru-RU"/>
        </w:rPr>
        <w:t>предлагают инновационные методы мобилизации самых разных граждан на эдвокаси-площадках и в планах мониторинга, в частности, женщин, молодежи, представителей разных национальностей</w:t>
      </w:r>
      <w:r w:rsidR="00CE16B9" w:rsidRPr="007A6203">
        <w:rPr>
          <w:rFonts w:ascii="Arial" w:hAnsi="Arial" w:cs="Arial"/>
          <w:sz w:val="22"/>
          <w:szCs w:val="22"/>
          <w:lang w:val="ru-RU" w:eastAsia="ru-RU"/>
        </w:rPr>
        <w:t>.</w:t>
      </w:r>
    </w:p>
    <w:p w:rsidR="00CE16B9" w:rsidRPr="007A6203" w:rsidRDefault="00CE16B9" w:rsidP="00451434">
      <w:pPr>
        <w:pStyle w:val="Default"/>
        <w:ind w:firstLine="360"/>
        <w:contextualSpacing/>
        <w:rPr>
          <w:rFonts w:ascii="Arial" w:hAnsi="Arial" w:cs="Arial"/>
          <w:sz w:val="22"/>
          <w:szCs w:val="22"/>
          <w:lang w:val="ru-RU" w:eastAsia="ru-RU"/>
        </w:rPr>
      </w:pPr>
    </w:p>
    <w:p w:rsidR="00932B1C" w:rsidRPr="007A6203" w:rsidRDefault="00F24DF1" w:rsidP="00451434">
      <w:pPr>
        <w:pStyle w:val="Default"/>
        <w:ind w:firstLine="360"/>
        <w:contextualSpacing/>
        <w:rPr>
          <w:rFonts w:ascii="Arial" w:hAnsi="Arial" w:cs="Arial"/>
          <w:sz w:val="22"/>
          <w:szCs w:val="22"/>
          <w:lang w:val="ru-RU" w:eastAsia="ru-RU"/>
        </w:rPr>
      </w:pPr>
      <w:r w:rsidRPr="007A6203">
        <w:rPr>
          <w:rFonts w:ascii="Arial" w:hAnsi="Arial" w:cs="Arial"/>
          <w:sz w:val="22"/>
          <w:szCs w:val="22"/>
          <w:lang w:val="ru-RU" w:eastAsia="ru-RU"/>
        </w:rPr>
        <w:t>Успешными считаются</w:t>
      </w:r>
      <w:r w:rsidR="00B949A0" w:rsidRPr="007A6203">
        <w:rPr>
          <w:rFonts w:ascii="Arial" w:hAnsi="Arial" w:cs="Arial"/>
          <w:sz w:val="22"/>
          <w:szCs w:val="22"/>
          <w:lang w:val="ru-RU" w:eastAsia="ru-RU"/>
        </w:rPr>
        <w:t xml:space="preserve"> предложения</w:t>
      </w:r>
      <w:r w:rsidRPr="007A6203">
        <w:rPr>
          <w:rFonts w:ascii="Arial" w:hAnsi="Arial" w:cs="Arial"/>
          <w:sz w:val="22"/>
          <w:szCs w:val="22"/>
          <w:lang w:val="ru-RU" w:eastAsia="ru-RU"/>
        </w:rPr>
        <w:t>, которые</w:t>
      </w:r>
      <w:r w:rsidR="00932B1C" w:rsidRPr="007A6203">
        <w:rPr>
          <w:rFonts w:ascii="Arial" w:hAnsi="Arial" w:cs="Arial"/>
          <w:sz w:val="22"/>
          <w:szCs w:val="22"/>
          <w:lang w:val="ru-RU" w:eastAsia="ru-RU"/>
        </w:rPr>
        <w:t>:</w:t>
      </w:r>
    </w:p>
    <w:p w:rsidR="00B66B70" w:rsidRPr="007A6203" w:rsidRDefault="00F24DF1" w:rsidP="00B949A0">
      <w:pPr>
        <w:pStyle w:val="Default"/>
        <w:numPr>
          <w:ilvl w:val="0"/>
          <w:numId w:val="2"/>
        </w:numPr>
        <w:ind w:left="990" w:hanging="270"/>
        <w:contextualSpacing/>
        <w:rPr>
          <w:rFonts w:ascii="Arial" w:hAnsi="Arial" w:cs="Arial"/>
          <w:sz w:val="22"/>
          <w:szCs w:val="22"/>
          <w:lang w:val="ru-RU"/>
        </w:rPr>
      </w:pPr>
      <w:r w:rsidRPr="007A6203">
        <w:rPr>
          <w:rFonts w:ascii="Arial" w:hAnsi="Arial" w:cs="Arial"/>
          <w:sz w:val="22"/>
          <w:szCs w:val="22"/>
          <w:lang w:val="ru-RU"/>
        </w:rPr>
        <w:t xml:space="preserve">нацелены </w:t>
      </w:r>
      <w:r w:rsidR="00B949A0" w:rsidRPr="007A6203">
        <w:rPr>
          <w:rFonts w:ascii="Arial" w:hAnsi="Arial" w:cs="Arial"/>
          <w:sz w:val="22"/>
          <w:szCs w:val="22"/>
          <w:lang w:val="ru-RU"/>
        </w:rPr>
        <w:t>на конкретный вопрос преобразований и содержат убедительный довод в пользу того, почему этот вопрос жизненно важен для большого числа граждан Кыргызской Республики и требует срочного внимания</w:t>
      </w:r>
      <w:r w:rsidR="00EA0B86" w:rsidRPr="007A6203">
        <w:rPr>
          <w:rFonts w:ascii="Arial" w:hAnsi="Arial" w:cs="Arial"/>
          <w:sz w:val="22"/>
          <w:szCs w:val="22"/>
          <w:lang w:val="ru-RU"/>
        </w:rPr>
        <w:t>;</w:t>
      </w:r>
    </w:p>
    <w:p w:rsidR="00B66B70" w:rsidRPr="007A6203" w:rsidRDefault="00B949A0" w:rsidP="0084318F">
      <w:pPr>
        <w:pStyle w:val="Default"/>
        <w:numPr>
          <w:ilvl w:val="0"/>
          <w:numId w:val="2"/>
        </w:numPr>
        <w:ind w:left="990" w:hanging="270"/>
        <w:contextualSpacing/>
        <w:rPr>
          <w:rFonts w:ascii="Arial" w:hAnsi="Arial" w:cs="Arial"/>
          <w:sz w:val="22"/>
          <w:szCs w:val="22"/>
          <w:lang w:val="ru-RU" w:eastAsia="ru-RU"/>
        </w:rPr>
      </w:pPr>
      <w:r w:rsidRPr="007A6203">
        <w:rPr>
          <w:rFonts w:ascii="Arial" w:hAnsi="Arial" w:cs="Arial"/>
          <w:sz w:val="22"/>
          <w:szCs w:val="22"/>
          <w:lang w:val="ru-RU"/>
        </w:rPr>
        <w:t>демонстриру</w:t>
      </w:r>
      <w:r w:rsidR="006634F0" w:rsidRPr="007A6203">
        <w:rPr>
          <w:rFonts w:ascii="Arial" w:hAnsi="Arial" w:cs="Arial"/>
          <w:sz w:val="22"/>
          <w:szCs w:val="22"/>
          <w:lang w:val="ru-RU"/>
        </w:rPr>
        <w:t>ю</w:t>
      </w:r>
      <w:r w:rsidRPr="007A6203">
        <w:rPr>
          <w:rFonts w:ascii="Arial" w:hAnsi="Arial" w:cs="Arial"/>
          <w:sz w:val="22"/>
          <w:szCs w:val="22"/>
          <w:lang w:val="ru-RU"/>
        </w:rPr>
        <w:t>т, как предлагаемые срочные мероприятия будут способствовать решению проблемы</w:t>
      </w:r>
      <w:r w:rsidR="00B66B70" w:rsidRPr="007A6203">
        <w:rPr>
          <w:rFonts w:ascii="Arial" w:hAnsi="Arial" w:cs="Arial"/>
          <w:sz w:val="22"/>
          <w:szCs w:val="22"/>
          <w:lang w:val="ru-RU"/>
        </w:rPr>
        <w:t xml:space="preserve">; </w:t>
      </w:r>
    </w:p>
    <w:p w:rsidR="00B66B70" w:rsidRPr="007A6203" w:rsidRDefault="006634F0" w:rsidP="006634F0">
      <w:pPr>
        <w:pStyle w:val="Default"/>
        <w:numPr>
          <w:ilvl w:val="0"/>
          <w:numId w:val="2"/>
        </w:numPr>
        <w:ind w:left="990" w:hanging="270"/>
        <w:contextualSpacing/>
        <w:rPr>
          <w:rFonts w:ascii="Arial" w:hAnsi="Arial" w:cs="Arial"/>
          <w:sz w:val="22"/>
          <w:szCs w:val="22"/>
          <w:lang w:val="ru-RU"/>
        </w:rPr>
      </w:pPr>
      <w:r w:rsidRPr="007A6203">
        <w:rPr>
          <w:rFonts w:ascii="Arial" w:hAnsi="Arial" w:cs="Arial"/>
          <w:sz w:val="22"/>
          <w:szCs w:val="22"/>
          <w:lang w:val="ru-RU"/>
        </w:rPr>
        <w:t>предлагают конкретный, практичный, инновационный, хорошо организованный, оперативный план по незамедлительному решению проблемы, включающий меры последующего контроля после окончания срока предлагаемого гранта (в том числе – объяснения, как эти меры будут финансироваться</w:t>
      </w:r>
      <w:r w:rsidR="00EA0B86" w:rsidRPr="007A6203">
        <w:rPr>
          <w:rFonts w:ascii="Arial" w:hAnsi="Arial" w:cs="Arial"/>
          <w:sz w:val="22"/>
          <w:szCs w:val="22"/>
          <w:lang w:val="ru-RU"/>
        </w:rPr>
        <w:t>)</w:t>
      </w:r>
      <w:r w:rsidR="00B66B70" w:rsidRPr="007A6203">
        <w:rPr>
          <w:rFonts w:ascii="Arial" w:hAnsi="Arial" w:cs="Arial"/>
          <w:sz w:val="22"/>
          <w:szCs w:val="22"/>
          <w:lang w:val="ru-RU"/>
        </w:rPr>
        <w:t>;</w:t>
      </w:r>
    </w:p>
    <w:p w:rsidR="00CB2EF1" w:rsidRPr="007A6203" w:rsidRDefault="007B534D" w:rsidP="007B534D">
      <w:pPr>
        <w:pStyle w:val="Default"/>
        <w:numPr>
          <w:ilvl w:val="0"/>
          <w:numId w:val="2"/>
        </w:numPr>
        <w:ind w:left="990" w:hanging="270"/>
        <w:contextualSpacing/>
        <w:rPr>
          <w:rFonts w:ascii="Arial" w:hAnsi="Arial" w:cs="Arial"/>
          <w:sz w:val="22"/>
          <w:szCs w:val="22"/>
          <w:lang w:val="ru-RU"/>
        </w:rPr>
      </w:pPr>
      <w:r w:rsidRPr="007A6203">
        <w:rPr>
          <w:rFonts w:ascii="Arial" w:hAnsi="Arial" w:cs="Arial"/>
          <w:sz w:val="22"/>
          <w:szCs w:val="22"/>
          <w:lang w:val="ru-RU"/>
        </w:rPr>
        <w:t>рассказывают, как будут в срочном порядке мобилизованы представители сообщества и с какой целью</w:t>
      </w:r>
      <w:r w:rsidR="00B66B70" w:rsidRPr="007A6203">
        <w:rPr>
          <w:rFonts w:ascii="Arial" w:hAnsi="Arial" w:cs="Arial"/>
          <w:sz w:val="22"/>
          <w:szCs w:val="22"/>
          <w:lang w:val="ru-RU"/>
        </w:rPr>
        <w:t>;</w:t>
      </w:r>
    </w:p>
    <w:p w:rsidR="007B534D" w:rsidRPr="007A6203" w:rsidRDefault="007B534D" w:rsidP="007B534D">
      <w:pPr>
        <w:pStyle w:val="Default"/>
        <w:numPr>
          <w:ilvl w:val="0"/>
          <w:numId w:val="2"/>
        </w:numPr>
        <w:ind w:left="990" w:hanging="270"/>
        <w:contextualSpacing/>
        <w:rPr>
          <w:rFonts w:ascii="Arial" w:hAnsi="Arial" w:cs="Arial"/>
          <w:sz w:val="22"/>
          <w:szCs w:val="22"/>
          <w:lang w:val="ru-RU"/>
        </w:rPr>
      </w:pPr>
      <w:r w:rsidRPr="007A6203">
        <w:rPr>
          <w:rFonts w:ascii="Arial" w:hAnsi="Arial" w:cs="Arial"/>
          <w:sz w:val="22"/>
          <w:szCs w:val="22"/>
          <w:lang w:val="ru-RU"/>
        </w:rPr>
        <w:t>в значительной мере задействуют традиционные СМИ и социальные медиа</w:t>
      </w:r>
      <w:r w:rsidR="000C6914" w:rsidRPr="007A6203">
        <w:rPr>
          <w:rFonts w:ascii="Arial" w:hAnsi="Arial" w:cs="Arial"/>
          <w:sz w:val="22"/>
          <w:szCs w:val="22"/>
          <w:lang w:val="ru-RU"/>
        </w:rPr>
        <w:t>;</w:t>
      </w:r>
    </w:p>
    <w:p w:rsidR="00932B1C" w:rsidRPr="007A6203" w:rsidRDefault="007B534D" w:rsidP="007B534D">
      <w:pPr>
        <w:pStyle w:val="Default"/>
        <w:numPr>
          <w:ilvl w:val="0"/>
          <w:numId w:val="2"/>
        </w:numPr>
        <w:ind w:left="990" w:hanging="270"/>
        <w:contextualSpacing/>
        <w:rPr>
          <w:rFonts w:ascii="Arial" w:hAnsi="Arial" w:cs="Arial"/>
          <w:sz w:val="22"/>
          <w:szCs w:val="22"/>
          <w:lang w:val="ru-RU"/>
        </w:rPr>
      </w:pPr>
      <w:r w:rsidRPr="007A6203">
        <w:rPr>
          <w:rFonts w:ascii="Arial" w:hAnsi="Arial" w:cs="Arial"/>
          <w:sz w:val="22"/>
          <w:szCs w:val="22"/>
          <w:lang w:val="ru-RU"/>
        </w:rPr>
        <w:t>предлагают надежные планы и методы мониторинга и оценки;</w:t>
      </w:r>
    </w:p>
    <w:p w:rsidR="007B534D" w:rsidRPr="007A6203" w:rsidRDefault="007B534D" w:rsidP="007B534D">
      <w:pPr>
        <w:pStyle w:val="Default"/>
        <w:numPr>
          <w:ilvl w:val="0"/>
          <w:numId w:val="2"/>
        </w:numPr>
        <w:ind w:left="990" w:hanging="270"/>
        <w:contextualSpacing/>
        <w:rPr>
          <w:rFonts w:ascii="Arial" w:hAnsi="Arial" w:cs="Arial"/>
          <w:sz w:val="22"/>
          <w:szCs w:val="22"/>
          <w:lang w:val="ru-RU"/>
        </w:rPr>
      </w:pPr>
      <w:r w:rsidRPr="007A6203">
        <w:rPr>
          <w:rFonts w:ascii="Arial" w:hAnsi="Arial" w:cs="Arial"/>
          <w:sz w:val="22"/>
          <w:szCs w:val="22"/>
          <w:lang w:val="ru-RU"/>
        </w:rPr>
        <w:t>описывают возможные риски и то, как предлагаемые срочные меры смягчат их;</w:t>
      </w:r>
    </w:p>
    <w:p w:rsidR="00010B3B" w:rsidRPr="007A6203" w:rsidRDefault="00D17241" w:rsidP="0084318F">
      <w:pPr>
        <w:pStyle w:val="Default"/>
        <w:numPr>
          <w:ilvl w:val="0"/>
          <w:numId w:val="2"/>
        </w:numPr>
        <w:ind w:left="990" w:hanging="270"/>
        <w:contextualSpacing/>
        <w:rPr>
          <w:rFonts w:ascii="Arial" w:hAnsi="Arial" w:cs="Arial"/>
          <w:sz w:val="22"/>
          <w:szCs w:val="22"/>
          <w:lang w:val="ru-RU"/>
        </w:rPr>
      </w:pPr>
      <w:r w:rsidRPr="007A6203">
        <w:rPr>
          <w:rFonts w:ascii="Arial" w:hAnsi="Arial" w:cs="Arial"/>
          <w:sz w:val="22"/>
          <w:szCs w:val="22"/>
          <w:lang w:val="ru-RU"/>
        </w:rPr>
        <w:t>предусматривает сообщения, пресс-релизы, презентации о проектных мероприятиях для соответствующих депутатов и комитетов парламента</w:t>
      </w:r>
      <w:r w:rsidR="00010B3B" w:rsidRPr="007A6203">
        <w:rPr>
          <w:rFonts w:ascii="Arial" w:hAnsi="Arial" w:cs="Arial"/>
          <w:sz w:val="22"/>
          <w:szCs w:val="22"/>
          <w:lang w:val="ru-RU"/>
        </w:rPr>
        <w:t>.</w:t>
      </w:r>
    </w:p>
    <w:p w:rsidR="00932B1C" w:rsidRPr="007A6203" w:rsidRDefault="00932B1C" w:rsidP="00830D77">
      <w:pPr>
        <w:pStyle w:val="Default"/>
        <w:ind w:left="990" w:hanging="270"/>
        <w:contextualSpacing/>
        <w:rPr>
          <w:rFonts w:ascii="Arial" w:hAnsi="Arial" w:cs="Arial"/>
          <w:sz w:val="22"/>
          <w:szCs w:val="22"/>
          <w:lang w:val="ru-RU"/>
        </w:rPr>
      </w:pPr>
    </w:p>
    <w:p w:rsidR="00932B1C" w:rsidRPr="007A6203" w:rsidRDefault="00711DE4" w:rsidP="00451434">
      <w:pPr>
        <w:pStyle w:val="Default"/>
        <w:ind w:firstLine="360"/>
        <w:contextualSpacing/>
        <w:rPr>
          <w:rFonts w:ascii="Arial" w:hAnsi="Arial" w:cs="Arial"/>
          <w:sz w:val="22"/>
          <w:szCs w:val="22"/>
          <w:lang w:val="ru-RU"/>
        </w:rPr>
      </w:pPr>
      <w:r w:rsidRPr="007A6203">
        <w:rPr>
          <w:rFonts w:ascii="Arial" w:hAnsi="Arial" w:cs="Arial"/>
          <w:sz w:val="22"/>
          <w:szCs w:val="22"/>
          <w:lang w:val="ru-RU"/>
        </w:rPr>
        <w:t>ПСУ ИВМИ НЕ рассматривает заявки, которые предполагают следующие виды деятельности</w:t>
      </w:r>
      <w:r w:rsidR="00932B1C" w:rsidRPr="007A6203">
        <w:rPr>
          <w:rFonts w:ascii="Arial" w:hAnsi="Arial" w:cs="Arial"/>
          <w:sz w:val="22"/>
          <w:szCs w:val="22"/>
          <w:lang w:val="ru-RU"/>
        </w:rPr>
        <w:t xml:space="preserve">: </w:t>
      </w:r>
    </w:p>
    <w:p w:rsidR="00711DE4" w:rsidRPr="007A6203" w:rsidRDefault="00711DE4" w:rsidP="006427EB">
      <w:pPr>
        <w:pStyle w:val="Default"/>
        <w:numPr>
          <w:ilvl w:val="0"/>
          <w:numId w:val="19"/>
        </w:numPr>
        <w:spacing w:line="276" w:lineRule="auto"/>
        <w:ind w:left="1080"/>
        <w:contextualSpacing/>
        <w:rPr>
          <w:rFonts w:ascii="Arial" w:hAnsi="Arial" w:cs="Arial"/>
          <w:sz w:val="22"/>
          <w:szCs w:val="22"/>
          <w:lang w:val="ru-RU"/>
        </w:rPr>
      </w:pPr>
      <w:r w:rsidRPr="007A6203">
        <w:rPr>
          <w:rFonts w:ascii="Arial" w:hAnsi="Arial" w:cs="Arial"/>
          <w:sz w:val="22"/>
          <w:szCs w:val="22"/>
          <w:lang w:val="ru-RU"/>
        </w:rPr>
        <w:t>поддержка той или иной политической партии или лоббирование от ее имени;</w:t>
      </w:r>
    </w:p>
    <w:p w:rsidR="00711DE4" w:rsidRPr="007A6203" w:rsidRDefault="00711DE4" w:rsidP="006427EB">
      <w:pPr>
        <w:pStyle w:val="Default"/>
        <w:numPr>
          <w:ilvl w:val="0"/>
          <w:numId w:val="18"/>
        </w:numPr>
        <w:spacing w:line="276" w:lineRule="auto"/>
        <w:ind w:left="1080"/>
        <w:contextualSpacing/>
        <w:rPr>
          <w:rFonts w:ascii="Arial" w:hAnsi="Arial" w:cs="Arial"/>
          <w:sz w:val="22"/>
          <w:szCs w:val="22"/>
          <w:lang w:val="ru-RU"/>
        </w:rPr>
      </w:pPr>
      <w:r w:rsidRPr="007A6203">
        <w:rPr>
          <w:rFonts w:ascii="Arial" w:hAnsi="Arial" w:cs="Arial"/>
          <w:sz w:val="22"/>
          <w:szCs w:val="22"/>
          <w:lang w:val="ru-RU"/>
        </w:rPr>
        <w:lastRenderedPageBreak/>
        <w:t>религиозная деятельность;</w:t>
      </w:r>
    </w:p>
    <w:p w:rsidR="00711DE4" w:rsidRPr="007A6203" w:rsidRDefault="00711DE4" w:rsidP="006427EB">
      <w:pPr>
        <w:pStyle w:val="Default"/>
        <w:numPr>
          <w:ilvl w:val="0"/>
          <w:numId w:val="18"/>
        </w:numPr>
        <w:spacing w:line="276" w:lineRule="auto"/>
        <w:ind w:left="1080"/>
        <w:contextualSpacing/>
        <w:rPr>
          <w:rFonts w:ascii="Arial" w:hAnsi="Arial" w:cs="Arial"/>
          <w:sz w:val="22"/>
          <w:szCs w:val="22"/>
          <w:lang w:val="ru-RU"/>
        </w:rPr>
      </w:pPr>
      <w:r w:rsidRPr="007A6203">
        <w:rPr>
          <w:rFonts w:ascii="Arial" w:hAnsi="Arial" w:cs="Arial"/>
          <w:sz w:val="22"/>
          <w:szCs w:val="22"/>
          <w:lang w:val="ru-RU"/>
        </w:rPr>
        <w:t>деятельность исключительно гуманитарной направленности;</w:t>
      </w:r>
    </w:p>
    <w:p w:rsidR="00711DE4" w:rsidRPr="007A6203" w:rsidRDefault="00711DE4" w:rsidP="006427EB">
      <w:pPr>
        <w:pStyle w:val="Default"/>
        <w:numPr>
          <w:ilvl w:val="0"/>
          <w:numId w:val="18"/>
        </w:numPr>
        <w:spacing w:line="276" w:lineRule="auto"/>
        <w:ind w:left="1080"/>
        <w:contextualSpacing/>
        <w:rPr>
          <w:rFonts w:ascii="Arial" w:hAnsi="Arial" w:cs="Arial"/>
          <w:sz w:val="22"/>
          <w:szCs w:val="22"/>
          <w:lang w:val="ru-RU"/>
        </w:rPr>
      </w:pPr>
      <w:r w:rsidRPr="007A6203">
        <w:rPr>
          <w:rFonts w:ascii="Arial" w:hAnsi="Arial" w:cs="Arial"/>
          <w:sz w:val="22"/>
          <w:szCs w:val="22"/>
          <w:lang w:val="ru-RU"/>
        </w:rPr>
        <w:t xml:space="preserve">теоретические исследования; </w:t>
      </w:r>
    </w:p>
    <w:p w:rsidR="00711DE4" w:rsidRPr="007A6203" w:rsidRDefault="00711DE4" w:rsidP="006427EB">
      <w:pPr>
        <w:pStyle w:val="Default"/>
        <w:numPr>
          <w:ilvl w:val="0"/>
          <w:numId w:val="18"/>
        </w:numPr>
        <w:spacing w:line="276" w:lineRule="auto"/>
        <w:ind w:left="1080"/>
        <w:contextualSpacing/>
        <w:rPr>
          <w:rFonts w:ascii="Arial" w:hAnsi="Arial" w:cs="Arial"/>
          <w:sz w:val="22"/>
          <w:szCs w:val="22"/>
          <w:lang w:val="ru-RU"/>
        </w:rPr>
      </w:pPr>
      <w:r w:rsidRPr="007A6203">
        <w:rPr>
          <w:rFonts w:ascii="Arial" w:hAnsi="Arial" w:cs="Arial"/>
          <w:sz w:val="22"/>
          <w:szCs w:val="22"/>
          <w:lang w:val="ru-RU"/>
        </w:rPr>
        <w:t>гранты на индивидуальные или групповые поездки;</w:t>
      </w:r>
    </w:p>
    <w:p w:rsidR="00932B1C" w:rsidRPr="007A6203" w:rsidRDefault="00711DE4" w:rsidP="0084318F">
      <w:pPr>
        <w:pStyle w:val="Default"/>
        <w:numPr>
          <w:ilvl w:val="0"/>
          <w:numId w:val="1"/>
        </w:numPr>
        <w:spacing w:line="276" w:lineRule="auto"/>
        <w:ind w:left="1080"/>
        <w:contextualSpacing/>
        <w:rPr>
          <w:rFonts w:ascii="Arial" w:hAnsi="Arial" w:cs="Arial"/>
          <w:sz w:val="22"/>
          <w:szCs w:val="22"/>
          <w:lang w:val="ru-RU"/>
        </w:rPr>
      </w:pPr>
      <w:r w:rsidRPr="007A6203">
        <w:rPr>
          <w:rFonts w:ascii="Arial" w:hAnsi="Arial" w:cs="Arial"/>
          <w:sz w:val="22"/>
          <w:szCs w:val="22"/>
          <w:lang w:val="ru-RU"/>
        </w:rPr>
        <w:t>проекты коммерческого капитального строительства</w:t>
      </w:r>
      <w:r w:rsidR="006427EB" w:rsidRPr="007A6203">
        <w:rPr>
          <w:rFonts w:ascii="Arial" w:hAnsi="Arial" w:cs="Arial"/>
          <w:sz w:val="22"/>
          <w:szCs w:val="22"/>
          <w:lang w:val="ru-RU"/>
        </w:rPr>
        <w:t xml:space="preserve"> (инфраструктурные) для коммерческих целей или коммерческая деятельность</w:t>
      </w:r>
      <w:r w:rsidR="00932B1C" w:rsidRPr="007A6203">
        <w:rPr>
          <w:rFonts w:ascii="Arial" w:hAnsi="Arial" w:cs="Arial"/>
          <w:sz w:val="22"/>
          <w:szCs w:val="22"/>
          <w:lang w:val="ru-RU"/>
        </w:rPr>
        <w:t>.</w:t>
      </w:r>
    </w:p>
    <w:p w:rsidR="00D8457E" w:rsidRPr="007A6203" w:rsidRDefault="00D8457E" w:rsidP="00451434">
      <w:pPr>
        <w:ind w:rightChars="107" w:right="257"/>
        <w:jc w:val="both"/>
        <w:rPr>
          <w:rFonts w:ascii="Arial" w:hAnsi="Arial" w:cs="Arial"/>
          <w:b/>
          <w:sz w:val="22"/>
          <w:szCs w:val="22"/>
          <w:lang w:val="ru-RU"/>
        </w:rPr>
      </w:pPr>
    </w:p>
    <w:p w:rsidR="00D8457E" w:rsidRPr="007A6203" w:rsidRDefault="00D8457E" w:rsidP="00FA6D39">
      <w:pPr>
        <w:tabs>
          <w:tab w:val="left" w:pos="270"/>
        </w:tabs>
        <w:ind w:left="360" w:rightChars="107" w:right="257"/>
        <w:jc w:val="both"/>
        <w:rPr>
          <w:rFonts w:ascii="Arial" w:hAnsi="Arial" w:cs="Arial"/>
          <w:sz w:val="22"/>
          <w:szCs w:val="22"/>
          <w:lang w:val="ru-RU"/>
        </w:rPr>
      </w:pPr>
      <w:r w:rsidRPr="007A6203">
        <w:rPr>
          <w:rFonts w:ascii="Arial" w:hAnsi="Arial" w:cs="Arial"/>
          <w:b/>
          <w:sz w:val="22"/>
          <w:szCs w:val="22"/>
          <w:lang w:val="ru-RU"/>
        </w:rPr>
        <w:t xml:space="preserve">III. </w:t>
      </w:r>
      <w:r w:rsidR="00087E8A" w:rsidRPr="007A6203">
        <w:rPr>
          <w:rFonts w:ascii="Arial" w:hAnsi="Arial" w:cs="Arial"/>
          <w:b/>
          <w:sz w:val="22"/>
          <w:szCs w:val="22"/>
          <w:u w:val="single"/>
          <w:lang w:val="ru-RU"/>
        </w:rPr>
        <w:t>Руководство по подаче заявки</w:t>
      </w:r>
    </w:p>
    <w:p w:rsidR="00D8457E" w:rsidRPr="007A6203" w:rsidRDefault="00D8457E" w:rsidP="00FA6D39">
      <w:pPr>
        <w:tabs>
          <w:tab w:val="left" w:pos="270"/>
        </w:tabs>
        <w:ind w:left="360" w:rightChars="107" w:right="257"/>
        <w:jc w:val="both"/>
        <w:rPr>
          <w:rFonts w:ascii="Arial" w:hAnsi="Arial" w:cs="Arial"/>
          <w:sz w:val="22"/>
          <w:szCs w:val="22"/>
          <w:lang w:val="ru-RU"/>
        </w:rPr>
      </w:pPr>
    </w:p>
    <w:p w:rsidR="00D8457E" w:rsidRPr="007A6203" w:rsidRDefault="00E1661D" w:rsidP="00FA6D39">
      <w:pPr>
        <w:tabs>
          <w:tab w:val="left" w:pos="10080"/>
        </w:tabs>
        <w:ind w:left="450" w:rightChars="107" w:right="257"/>
        <w:rPr>
          <w:rFonts w:ascii="Arial" w:hAnsi="Arial" w:cs="Arial"/>
          <w:b/>
          <w:sz w:val="22"/>
          <w:szCs w:val="22"/>
          <w:u w:val="single"/>
          <w:lang w:val="ru-RU"/>
        </w:rPr>
      </w:pPr>
      <w:r w:rsidRPr="007A6203">
        <w:rPr>
          <w:rFonts w:ascii="Arial" w:hAnsi="Arial" w:cs="Arial"/>
          <w:b/>
          <w:sz w:val="22"/>
          <w:szCs w:val="22"/>
          <w:u w:val="single"/>
          <w:lang w:val="ru-RU"/>
        </w:rPr>
        <w:t>A</w:t>
      </w:r>
      <w:r w:rsidR="00D8457E" w:rsidRPr="007A6203">
        <w:rPr>
          <w:rFonts w:ascii="Arial" w:hAnsi="Arial" w:cs="Arial"/>
          <w:b/>
          <w:sz w:val="22"/>
          <w:szCs w:val="22"/>
          <w:u w:val="single"/>
          <w:lang w:val="ru-RU"/>
        </w:rPr>
        <w:t xml:space="preserve">.   </w:t>
      </w:r>
      <w:r w:rsidR="00087E8A" w:rsidRPr="007A6203">
        <w:rPr>
          <w:rFonts w:ascii="Arial" w:hAnsi="Arial" w:cs="Arial"/>
          <w:b/>
          <w:sz w:val="22"/>
          <w:szCs w:val="22"/>
          <w:u w:val="single"/>
          <w:lang w:val="ru-RU"/>
        </w:rPr>
        <w:t>Квалификационные требования</w:t>
      </w:r>
      <w:r w:rsidR="00D8457E" w:rsidRPr="007A6203">
        <w:rPr>
          <w:rFonts w:ascii="Arial" w:hAnsi="Arial" w:cs="Arial"/>
          <w:b/>
          <w:sz w:val="22"/>
          <w:szCs w:val="22"/>
          <w:u w:val="single"/>
          <w:lang w:val="ru-RU"/>
        </w:rPr>
        <w:t>:</w:t>
      </w:r>
    </w:p>
    <w:p w:rsidR="00D8457E" w:rsidRPr="007A6203" w:rsidRDefault="00D8457E" w:rsidP="00D8457E">
      <w:pPr>
        <w:tabs>
          <w:tab w:val="left" w:pos="10080"/>
        </w:tabs>
        <w:ind w:left="450" w:rightChars="107" w:right="257" w:hanging="450"/>
        <w:rPr>
          <w:rFonts w:ascii="Arial" w:hAnsi="Arial" w:cs="Arial"/>
          <w:sz w:val="22"/>
          <w:szCs w:val="22"/>
          <w:lang w:val="ru-RU"/>
        </w:rPr>
      </w:pPr>
    </w:p>
    <w:p w:rsidR="00D8457E" w:rsidRPr="007A6203" w:rsidRDefault="00001BC4" w:rsidP="00001BC4">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заявки могут подавать ОГО, зарегистрированные и действующие в Кыргызской Республике, а также незарегистрированные инициативные группы. Международные ОГО к подаче заявок не допускаются</w:t>
      </w:r>
      <w:r w:rsidR="00EA02E4" w:rsidRPr="007A6203">
        <w:rPr>
          <w:rFonts w:ascii="Arial" w:hAnsi="Arial" w:cs="Arial"/>
          <w:sz w:val="22"/>
          <w:szCs w:val="22"/>
          <w:lang w:val="ru-RU"/>
        </w:rPr>
        <w:t>;</w:t>
      </w:r>
    </w:p>
    <w:p w:rsidR="00D8457E" w:rsidRPr="007A6203" w:rsidRDefault="00EA02E4" w:rsidP="00AF1D76">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подтвержденный опыт эдвокаси на местном и/или национальном уровне; продемонстрированный успех – желателен;</w:t>
      </w:r>
    </w:p>
    <w:p w:rsidR="00D8457E" w:rsidRPr="007A6203" w:rsidRDefault="00EA02E4" w:rsidP="00EA02E4">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собственный вклад в общий бюджет проекта в размере 10% обязателен; допускается вклад в денежной и неденежной форме (в полную величину);</w:t>
      </w:r>
    </w:p>
    <w:p w:rsidR="008B515C" w:rsidRPr="007A6203" w:rsidRDefault="00EA02E4" w:rsidP="00EA02E4">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проект должен быть рассчитан на срок до 6 месяцев;</w:t>
      </w:r>
    </w:p>
    <w:p w:rsidR="00EA02E4" w:rsidRPr="007A6203" w:rsidRDefault="00EA02E4" w:rsidP="00EA02E4">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одна и та же ОГО может подать только одну заявку за шесть месяцев;</w:t>
      </w:r>
    </w:p>
    <w:p w:rsidR="00D8457E" w:rsidRPr="007A6203" w:rsidRDefault="00EA02E4" w:rsidP="00EA02E4">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все средства должны расходоваться в Кыргызстане и не могут быть использованы за его пределами;</w:t>
      </w:r>
    </w:p>
    <w:p w:rsidR="001D12F3" w:rsidRPr="007A6203" w:rsidRDefault="00EA02E4" w:rsidP="001D12F3">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у организаций должна быть прозрачная система ведения учета, соответствующая законодательству Кыргызстана. Если такой системы нет, ОГО должна в тесном взаимодействии с офисом ПСУ обеспечивать точность при подготовке отчетов о расходах и внедрение прозрачной системы ведения учета</w:t>
      </w:r>
      <w:r w:rsidR="001D12F3" w:rsidRPr="007A6203">
        <w:rPr>
          <w:rFonts w:ascii="Arial" w:hAnsi="Arial" w:cs="Arial"/>
          <w:sz w:val="22"/>
          <w:szCs w:val="22"/>
          <w:lang w:val="ru-RU"/>
        </w:rPr>
        <w:t>;</w:t>
      </w:r>
    </w:p>
    <w:p w:rsidR="001D12F3" w:rsidRPr="007A6203" w:rsidRDefault="001D12F3" w:rsidP="001D12F3">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организации должны быть финансово устойчивыми и не иметь задолженностей, которые могут ставить под угрозу срыва успешное выполнение предлагаемого срочного мероприятия;</w:t>
      </w:r>
    </w:p>
    <w:p w:rsidR="00A035F2" w:rsidRPr="007A6203" w:rsidRDefault="001D12F3" w:rsidP="001D12F3">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ОГО должна быть независимым субъектом, не связанными с теми или иными политическими силами;</w:t>
      </w:r>
    </w:p>
    <w:p w:rsidR="00D24D42" w:rsidRPr="007A6203" w:rsidRDefault="001D12F3" w:rsidP="001D12F3">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инициативным группам, официально не зарегистрированным, б</w:t>
      </w:r>
      <w:r w:rsidR="00C64D6C" w:rsidRPr="007A6203">
        <w:rPr>
          <w:rFonts w:ascii="Arial" w:hAnsi="Arial" w:cs="Arial"/>
          <w:sz w:val="22"/>
          <w:szCs w:val="22"/>
          <w:lang w:val="ru-RU"/>
        </w:rPr>
        <w:t xml:space="preserve">удет предоставляться </w:t>
      </w:r>
      <w:r w:rsidRPr="007A6203">
        <w:rPr>
          <w:rFonts w:ascii="Arial" w:hAnsi="Arial" w:cs="Arial"/>
          <w:sz w:val="22"/>
          <w:szCs w:val="22"/>
          <w:lang w:val="ru-RU"/>
        </w:rPr>
        <w:t xml:space="preserve"> помощь</w:t>
      </w:r>
      <w:r w:rsidR="00C64D6C" w:rsidRPr="007A6203">
        <w:rPr>
          <w:rFonts w:ascii="Arial" w:hAnsi="Arial" w:cs="Arial"/>
          <w:sz w:val="22"/>
          <w:szCs w:val="22"/>
          <w:lang w:val="ru-RU"/>
        </w:rPr>
        <w:t xml:space="preserve"> в натуральном выражении</w:t>
      </w:r>
      <w:r w:rsidRPr="007A6203">
        <w:rPr>
          <w:rFonts w:ascii="Arial" w:hAnsi="Arial" w:cs="Arial"/>
          <w:sz w:val="22"/>
          <w:szCs w:val="22"/>
          <w:lang w:val="ru-RU"/>
        </w:rPr>
        <w:t xml:space="preserve"> (в полную величину);</w:t>
      </w:r>
    </w:p>
    <w:p w:rsidR="00B93EDC" w:rsidRPr="007A6203" w:rsidRDefault="001D12F3" w:rsidP="001D12F3">
      <w:pPr>
        <w:numPr>
          <w:ilvl w:val="0"/>
          <w:numId w:val="6"/>
        </w:numPr>
        <w:tabs>
          <w:tab w:val="clear" w:pos="900"/>
          <w:tab w:val="num" w:pos="720"/>
          <w:tab w:val="left" w:pos="10080"/>
        </w:tabs>
        <w:ind w:left="720" w:rightChars="107" w:right="257" w:hanging="270"/>
        <w:rPr>
          <w:rFonts w:ascii="Arial" w:hAnsi="Arial" w:cs="Arial"/>
          <w:sz w:val="22"/>
          <w:szCs w:val="22"/>
          <w:lang w:val="ru-RU"/>
        </w:rPr>
      </w:pPr>
      <w:r w:rsidRPr="007A6203">
        <w:rPr>
          <w:rFonts w:ascii="Arial" w:hAnsi="Arial" w:cs="Arial"/>
          <w:sz w:val="22"/>
          <w:szCs w:val="22"/>
          <w:lang w:val="ru-RU"/>
        </w:rPr>
        <w:t xml:space="preserve">государственные служащие, политические назначенцы, депутаты парламента текущего созыва, работники государственных телерадиовещательных компаний и лидеры политических партий </w:t>
      </w:r>
      <w:r w:rsidRPr="007A6203">
        <w:rPr>
          <w:rFonts w:ascii="Arial" w:hAnsi="Arial" w:cs="Arial"/>
          <w:sz w:val="22"/>
          <w:szCs w:val="22"/>
          <w:u w:val="single"/>
          <w:lang w:val="ru-RU"/>
        </w:rPr>
        <w:t>не могут принимать участие</w:t>
      </w:r>
      <w:r w:rsidRPr="007A6203">
        <w:rPr>
          <w:rFonts w:ascii="Arial" w:hAnsi="Arial" w:cs="Arial"/>
          <w:sz w:val="22"/>
          <w:szCs w:val="22"/>
          <w:lang w:val="ru-RU"/>
        </w:rPr>
        <w:t xml:space="preserve"> в грантовом проекте в качестве директора или сотрудника, чья работа оплачивается из средств гранта</w:t>
      </w:r>
      <w:r w:rsidR="00B93EDC" w:rsidRPr="007A6203">
        <w:rPr>
          <w:rFonts w:ascii="Arial" w:hAnsi="Arial" w:cs="Arial"/>
          <w:sz w:val="22"/>
          <w:szCs w:val="22"/>
          <w:lang w:val="ru-RU"/>
        </w:rPr>
        <w:t xml:space="preserve">. </w:t>
      </w:r>
    </w:p>
    <w:p w:rsidR="00B51398" w:rsidRPr="007A6203" w:rsidRDefault="00B51398">
      <w:pPr>
        <w:pStyle w:val="Default"/>
        <w:ind w:left="360"/>
        <w:contextualSpacing/>
        <w:rPr>
          <w:rFonts w:ascii="Arial" w:hAnsi="Arial" w:cs="Arial"/>
          <w:b/>
          <w:bCs/>
          <w:sz w:val="22"/>
          <w:szCs w:val="22"/>
          <w:u w:val="single"/>
          <w:lang w:val="ru-RU"/>
        </w:rPr>
      </w:pPr>
    </w:p>
    <w:p w:rsidR="003C2826" w:rsidRPr="007A6203" w:rsidRDefault="005B6289">
      <w:pPr>
        <w:pStyle w:val="Default"/>
        <w:ind w:left="360"/>
        <w:contextualSpacing/>
        <w:rPr>
          <w:rFonts w:ascii="Arial" w:hAnsi="Arial" w:cs="Arial"/>
          <w:b/>
          <w:bCs/>
          <w:sz w:val="22"/>
          <w:szCs w:val="22"/>
          <w:lang w:val="ru-RU"/>
        </w:rPr>
      </w:pPr>
      <w:r w:rsidRPr="007A6203">
        <w:rPr>
          <w:rFonts w:ascii="Arial" w:hAnsi="Arial" w:cs="Arial"/>
          <w:b/>
          <w:bCs/>
          <w:sz w:val="22"/>
          <w:szCs w:val="22"/>
          <w:u w:val="single"/>
          <w:lang w:val="ru-RU"/>
        </w:rPr>
        <w:t xml:space="preserve">B. </w:t>
      </w:r>
      <w:r w:rsidR="00A572CD" w:rsidRPr="007A6203">
        <w:rPr>
          <w:rFonts w:ascii="Arial" w:hAnsi="Arial" w:cs="Arial"/>
          <w:b/>
          <w:bCs/>
          <w:sz w:val="22"/>
          <w:szCs w:val="22"/>
          <w:u w:val="single"/>
          <w:lang w:val="ru-RU"/>
        </w:rPr>
        <w:t>Порядок подачи заявок</w:t>
      </w:r>
      <w:r w:rsidR="003C2826" w:rsidRPr="007A6203">
        <w:rPr>
          <w:rFonts w:ascii="Arial" w:hAnsi="Arial" w:cs="Arial"/>
          <w:b/>
          <w:bCs/>
          <w:sz w:val="22"/>
          <w:szCs w:val="22"/>
          <w:lang w:val="ru-RU"/>
        </w:rPr>
        <w:t xml:space="preserve"> </w:t>
      </w:r>
    </w:p>
    <w:p w:rsidR="005036CD" w:rsidRPr="007A6203" w:rsidRDefault="005036CD" w:rsidP="00D24D42">
      <w:pPr>
        <w:pStyle w:val="Default"/>
        <w:ind w:left="360"/>
        <w:contextualSpacing/>
        <w:rPr>
          <w:rFonts w:ascii="Arial" w:hAnsi="Arial" w:cs="Arial"/>
          <w:b/>
          <w:bCs/>
          <w:sz w:val="22"/>
          <w:szCs w:val="22"/>
          <w:lang w:val="ru-RU"/>
        </w:rPr>
      </w:pPr>
    </w:p>
    <w:p w:rsidR="005036CD" w:rsidRPr="007A6203" w:rsidRDefault="00A572CD" w:rsidP="00D24D42">
      <w:pPr>
        <w:ind w:left="360"/>
        <w:contextualSpacing/>
        <w:rPr>
          <w:rFonts w:ascii="Arial" w:hAnsi="Arial" w:cs="Arial"/>
          <w:sz w:val="22"/>
          <w:szCs w:val="22"/>
          <w:lang w:val="ru-RU"/>
        </w:rPr>
      </w:pPr>
      <w:r w:rsidRPr="007A6203">
        <w:rPr>
          <w:rFonts w:ascii="Arial" w:hAnsi="Arial" w:cs="Arial"/>
          <w:color w:val="000000"/>
          <w:sz w:val="22"/>
          <w:szCs w:val="22"/>
          <w:lang w:val="ru-RU"/>
        </w:rPr>
        <w:t xml:space="preserve">ПСУ ИВМИ принимает заявки на английском, кыргызском или русском языке. </w:t>
      </w:r>
      <w:proofErr w:type="gramStart"/>
      <w:r w:rsidRPr="007A6203">
        <w:rPr>
          <w:rFonts w:ascii="Arial" w:hAnsi="Arial" w:cs="Arial"/>
          <w:color w:val="000000"/>
          <w:sz w:val="22"/>
          <w:szCs w:val="22"/>
          <w:lang w:val="ru-RU"/>
        </w:rPr>
        <w:t xml:space="preserve">Заявку можно отправить по электронной почте (в файле </w:t>
      </w:r>
      <w:proofErr w:type="spellStart"/>
      <w:r w:rsidRPr="007A6203">
        <w:rPr>
          <w:rFonts w:ascii="Arial" w:hAnsi="Arial" w:cs="Arial"/>
          <w:color w:val="000000"/>
          <w:sz w:val="22"/>
          <w:szCs w:val="22"/>
          <w:lang w:val="ru-RU"/>
        </w:rPr>
        <w:t>Word</w:t>
      </w:r>
      <w:proofErr w:type="spellEnd"/>
      <w:r w:rsidRPr="007A6203">
        <w:rPr>
          <w:rFonts w:ascii="Arial" w:hAnsi="Arial" w:cs="Arial"/>
          <w:color w:val="000000"/>
          <w:sz w:val="22"/>
          <w:szCs w:val="22"/>
          <w:lang w:val="ru-RU"/>
        </w:rPr>
        <w:t xml:space="preserve">): </w:t>
      </w:r>
      <w:hyperlink r:id="rId12" w:history="1">
        <w:r w:rsidRPr="007A6203">
          <w:rPr>
            <w:rStyle w:val="af1"/>
            <w:rFonts w:ascii="Arial" w:hAnsi="Arial" w:cs="Arial"/>
            <w:sz w:val="22"/>
            <w:szCs w:val="22"/>
            <w:lang w:val="ru-RU"/>
          </w:rPr>
          <w:t>cgpgrants-kg@ewmi.org</w:t>
        </w:r>
      </w:hyperlink>
      <w:r w:rsidRPr="007A6203">
        <w:rPr>
          <w:rFonts w:ascii="Arial" w:hAnsi="Arial" w:cs="Arial"/>
          <w:sz w:val="22"/>
          <w:szCs w:val="22"/>
          <w:lang w:val="ru-RU"/>
        </w:rPr>
        <w:t xml:space="preserve"> (в теме письма указать:</w:t>
      </w:r>
      <w:proofErr w:type="gramEnd"/>
      <w:r w:rsidRPr="007A6203">
        <w:rPr>
          <w:rFonts w:ascii="Arial" w:hAnsi="Arial" w:cs="Arial"/>
          <w:sz w:val="22"/>
          <w:szCs w:val="22"/>
          <w:lang w:val="ru-RU"/>
        </w:rPr>
        <w:t xml:space="preserve"> </w:t>
      </w:r>
      <w:proofErr w:type="gramStart"/>
      <w:r w:rsidRPr="007A6203">
        <w:rPr>
          <w:rFonts w:ascii="Arial" w:hAnsi="Arial" w:cs="Arial"/>
          <w:sz w:val="22"/>
          <w:szCs w:val="22"/>
          <w:lang w:val="ru-RU"/>
        </w:rPr>
        <w:t>ACT NOW Application), а также выслать обычной почтой или доставить по адресу</w:t>
      </w:r>
      <w:r w:rsidR="00185633" w:rsidRPr="007A6203">
        <w:rPr>
          <w:rFonts w:ascii="Arial" w:hAnsi="Arial" w:cs="Arial"/>
          <w:sz w:val="22"/>
          <w:szCs w:val="22"/>
          <w:lang w:val="ru-RU"/>
        </w:rPr>
        <w:t>:</w:t>
      </w:r>
      <w:proofErr w:type="gramEnd"/>
    </w:p>
    <w:p w:rsidR="00A572CD" w:rsidRPr="007A6203" w:rsidRDefault="00A572CD" w:rsidP="00522DD0">
      <w:pPr>
        <w:tabs>
          <w:tab w:val="left" w:pos="9900"/>
        </w:tabs>
        <w:ind w:left="426" w:rightChars="107" w:right="257"/>
        <w:rPr>
          <w:rFonts w:ascii="Arial" w:hAnsi="Arial" w:cs="Arial"/>
          <w:sz w:val="22"/>
          <w:szCs w:val="22"/>
          <w:lang w:val="ru-RU"/>
        </w:rPr>
      </w:pPr>
    </w:p>
    <w:p w:rsidR="00A572CD" w:rsidRPr="007A6203" w:rsidRDefault="00A572CD" w:rsidP="00A572CD">
      <w:pPr>
        <w:tabs>
          <w:tab w:val="left" w:pos="9900"/>
        </w:tabs>
        <w:ind w:right="257" w:firstLine="540"/>
        <w:rPr>
          <w:rFonts w:ascii="Arial" w:hAnsi="Arial" w:cs="Arial"/>
          <w:i/>
          <w:sz w:val="22"/>
          <w:szCs w:val="22"/>
          <w:lang w:val="ru-RU"/>
        </w:rPr>
      </w:pPr>
      <w:r w:rsidRPr="007A6203">
        <w:rPr>
          <w:rFonts w:ascii="Arial" w:hAnsi="Arial" w:cs="Arial"/>
          <w:i/>
          <w:sz w:val="22"/>
          <w:szCs w:val="22"/>
          <w:lang w:val="ru-RU"/>
        </w:rPr>
        <w:t xml:space="preserve">Бишкек, ул. </w:t>
      </w:r>
      <w:proofErr w:type="spellStart"/>
      <w:r w:rsidRPr="007A6203">
        <w:rPr>
          <w:rFonts w:ascii="Arial" w:hAnsi="Arial" w:cs="Arial"/>
          <w:i/>
          <w:sz w:val="22"/>
          <w:szCs w:val="22"/>
          <w:lang w:val="ru-RU"/>
        </w:rPr>
        <w:t>Коенкозова</w:t>
      </w:r>
      <w:proofErr w:type="spellEnd"/>
      <w:r w:rsidRPr="007A6203">
        <w:rPr>
          <w:rFonts w:ascii="Arial" w:hAnsi="Arial" w:cs="Arial"/>
          <w:i/>
          <w:sz w:val="22"/>
          <w:szCs w:val="22"/>
          <w:lang w:val="ru-RU"/>
        </w:rPr>
        <w:t xml:space="preserve"> 4</w:t>
      </w:r>
    </w:p>
    <w:p w:rsidR="00A572CD" w:rsidRPr="007A6203" w:rsidRDefault="00A572CD" w:rsidP="00A572CD">
      <w:pPr>
        <w:tabs>
          <w:tab w:val="left" w:pos="9900"/>
        </w:tabs>
        <w:ind w:right="257" w:firstLine="540"/>
        <w:rPr>
          <w:rFonts w:ascii="Arial" w:hAnsi="Arial" w:cs="Arial"/>
          <w:i/>
          <w:sz w:val="22"/>
          <w:szCs w:val="22"/>
          <w:lang w:val="ru-RU"/>
        </w:rPr>
      </w:pPr>
      <w:r w:rsidRPr="007A6203">
        <w:rPr>
          <w:rFonts w:ascii="Arial" w:hAnsi="Arial" w:cs="Arial"/>
          <w:i/>
          <w:sz w:val="22"/>
          <w:szCs w:val="22"/>
          <w:lang w:val="ru-RU"/>
        </w:rPr>
        <w:t>Программа по совместному управлению ИВМИ</w:t>
      </w:r>
    </w:p>
    <w:p w:rsidR="00A572CD" w:rsidRPr="007A6203" w:rsidRDefault="00A572CD" w:rsidP="00A572CD">
      <w:pPr>
        <w:tabs>
          <w:tab w:val="left" w:pos="9900"/>
        </w:tabs>
        <w:ind w:left="540" w:right="257"/>
        <w:rPr>
          <w:rFonts w:ascii="Arial" w:hAnsi="Arial" w:cs="Arial"/>
          <w:i/>
          <w:sz w:val="22"/>
          <w:szCs w:val="22"/>
          <w:lang w:val="ru-RU"/>
        </w:rPr>
      </w:pPr>
      <w:r w:rsidRPr="007A6203">
        <w:rPr>
          <w:rFonts w:ascii="Arial" w:hAnsi="Arial" w:cs="Arial"/>
          <w:sz w:val="22"/>
          <w:szCs w:val="22"/>
          <w:lang w:val="ru-RU"/>
        </w:rPr>
        <w:t xml:space="preserve">с пометкой: </w:t>
      </w:r>
      <w:r w:rsidR="00E25CB4" w:rsidRPr="007A6203">
        <w:rPr>
          <w:rFonts w:ascii="Arial" w:hAnsi="Arial" w:cs="Arial"/>
          <w:sz w:val="22"/>
          <w:szCs w:val="22"/>
          <w:lang w:val="ru-RU"/>
        </w:rPr>
        <w:t>Действуй с</w:t>
      </w:r>
      <w:r w:rsidR="00274C40" w:rsidRPr="007A6203">
        <w:rPr>
          <w:rFonts w:ascii="Arial" w:hAnsi="Arial" w:cs="Arial"/>
          <w:sz w:val="22"/>
          <w:szCs w:val="22"/>
          <w:lang w:val="ru-RU"/>
        </w:rPr>
        <w:t>ейчас Заявка</w:t>
      </w:r>
    </w:p>
    <w:p w:rsidR="00151CA9" w:rsidRPr="007A6203" w:rsidRDefault="005A3A8D" w:rsidP="00A572CD">
      <w:pPr>
        <w:tabs>
          <w:tab w:val="left" w:pos="10080"/>
        </w:tabs>
        <w:ind w:left="426" w:rightChars="107" w:right="257"/>
        <w:jc w:val="both"/>
        <w:rPr>
          <w:rFonts w:ascii="Arial" w:hAnsi="Arial" w:cs="Arial"/>
          <w:sz w:val="22"/>
          <w:szCs w:val="22"/>
          <w:lang w:val="ru-RU"/>
        </w:rPr>
      </w:pPr>
      <w:r w:rsidRPr="007A6203">
        <w:rPr>
          <w:rFonts w:ascii="Arial" w:hAnsi="Arial" w:cs="Arial"/>
          <w:i/>
          <w:sz w:val="22"/>
          <w:szCs w:val="22"/>
          <w:lang w:val="ru-RU"/>
        </w:rPr>
        <w:t xml:space="preserve"> </w:t>
      </w:r>
    </w:p>
    <w:p w:rsidR="005036CD" w:rsidRPr="007A6203" w:rsidRDefault="00A572CD">
      <w:pPr>
        <w:ind w:firstLine="360"/>
        <w:contextualSpacing/>
        <w:jc w:val="both"/>
        <w:rPr>
          <w:rFonts w:ascii="Arial" w:hAnsi="Arial" w:cs="Arial"/>
          <w:color w:val="000000"/>
          <w:sz w:val="22"/>
          <w:szCs w:val="22"/>
          <w:lang w:val="ru-RU"/>
        </w:rPr>
      </w:pPr>
      <w:r w:rsidRPr="007A6203">
        <w:rPr>
          <w:rFonts w:ascii="Arial" w:hAnsi="Arial" w:cs="Arial"/>
          <w:color w:val="000000"/>
          <w:sz w:val="22"/>
          <w:szCs w:val="22"/>
          <w:lang w:val="ru-RU"/>
        </w:rPr>
        <w:t>Заявки, присланные по факсу, не принимаются</w:t>
      </w:r>
      <w:r w:rsidR="00E1661D" w:rsidRPr="007A6203">
        <w:rPr>
          <w:rFonts w:ascii="Arial" w:hAnsi="Arial" w:cs="Arial"/>
          <w:color w:val="000000"/>
          <w:sz w:val="22"/>
          <w:szCs w:val="22"/>
          <w:lang w:val="ru-RU"/>
        </w:rPr>
        <w:t>.</w:t>
      </w:r>
    </w:p>
    <w:p w:rsidR="00E1661D" w:rsidRPr="007A6203" w:rsidRDefault="00E1661D" w:rsidP="00E1661D">
      <w:pPr>
        <w:contextualSpacing/>
        <w:rPr>
          <w:rFonts w:ascii="Arial" w:hAnsi="Arial" w:cs="Arial"/>
          <w:color w:val="000000"/>
          <w:sz w:val="22"/>
          <w:szCs w:val="22"/>
          <w:lang w:val="ru-RU"/>
        </w:rPr>
      </w:pPr>
    </w:p>
    <w:p w:rsidR="00E1661D" w:rsidRPr="007A6203" w:rsidRDefault="00274C40" w:rsidP="009A1C5A">
      <w:pPr>
        <w:ind w:firstLine="360"/>
        <w:contextualSpacing/>
        <w:rPr>
          <w:rFonts w:ascii="Arial" w:hAnsi="Arial" w:cs="Arial"/>
          <w:b/>
          <w:color w:val="000000"/>
          <w:sz w:val="22"/>
          <w:szCs w:val="22"/>
          <w:lang w:val="ru-RU"/>
        </w:rPr>
      </w:pPr>
      <w:r w:rsidRPr="007A6203">
        <w:rPr>
          <w:rFonts w:ascii="Arial" w:hAnsi="Arial" w:cs="Arial"/>
          <w:b/>
          <w:color w:val="000000"/>
          <w:sz w:val="22"/>
          <w:szCs w:val="22"/>
          <w:lang w:val="ru-RU"/>
        </w:rPr>
        <w:t>Заявители</w:t>
      </w:r>
      <w:r w:rsidR="00473AAD" w:rsidRPr="007A6203">
        <w:rPr>
          <w:rFonts w:ascii="Arial" w:hAnsi="Arial" w:cs="Arial"/>
          <w:b/>
          <w:color w:val="000000"/>
          <w:sz w:val="22"/>
          <w:szCs w:val="22"/>
          <w:lang w:val="ru-RU"/>
        </w:rPr>
        <w:t xml:space="preserve"> должны представить следующие документы</w:t>
      </w:r>
      <w:r w:rsidR="005B6289" w:rsidRPr="007A6203">
        <w:rPr>
          <w:rFonts w:ascii="Arial" w:hAnsi="Arial" w:cs="Arial"/>
          <w:b/>
          <w:color w:val="000000"/>
          <w:sz w:val="22"/>
          <w:szCs w:val="22"/>
          <w:lang w:val="ru-RU"/>
        </w:rPr>
        <w:t xml:space="preserve">: </w:t>
      </w:r>
    </w:p>
    <w:p w:rsidR="005036CD" w:rsidRPr="007A6203" w:rsidRDefault="005036CD">
      <w:pPr>
        <w:ind w:right="693"/>
        <w:rPr>
          <w:rFonts w:ascii="Arial" w:hAnsi="Arial" w:cs="Arial"/>
          <w:b/>
          <w:sz w:val="22"/>
          <w:szCs w:val="22"/>
          <w:u w:val="single"/>
          <w:lang w:val="ru-RU"/>
        </w:rPr>
      </w:pPr>
    </w:p>
    <w:p w:rsidR="005036CD" w:rsidRPr="007A6203" w:rsidRDefault="00473AAD" w:rsidP="00473AAD">
      <w:pPr>
        <w:numPr>
          <w:ilvl w:val="1"/>
          <w:numId w:val="10"/>
        </w:numPr>
        <w:ind w:left="990" w:right="693" w:hanging="270"/>
        <w:rPr>
          <w:rFonts w:ascii="Arial" w:hAnsi="Arial" w:cs="Arial"/>
          <w:sz w:val="22"/>
          <w:szCs w:val="22"/>
          <w:lang w:val="ru-RU"/>
        </w:rPr>
      </w:pPr>
      <w:r w:rsidRPr="007A6203">
        <w:rPr>
          <w:rFonts w:ascii="Arial" w:hAnsi="Arial" w:cs="Arial"/>
          <w:sz w:val="22"/>
          <w:szCs w:val="22"/>
          <w:lang w:val="ru-RU"/>
        </w:rPr>
        <w:t>полная заявка (ответы на вопросы с 1 по 13 – обязательны) – минимум 4 страницы, так как важно тщательно ответить на все вопросы</w:t>
      </w:r>
      <w:r w:rsidR="009E5339" w:rsidRPr="007A6203">
        <w:rPr>
          <w:rFonts w:ascii="Arial" w:hAnsi="Arial" w:cs="Arial"/>
          <w:sz w:val="22"/>
          <w:szCs w:val="22"/>
          <w:lang w:val="ru-RU"/>
        </w:rPr>
        <w:t>;</w:t>
      </w:r>
    </w:p>
    <w:p w:rsidR="0025031E" w:rsidRPr="007A6203" w:rsidRDefault="0025031E" w:rsidP="0025031E">
      <w:pPr>
        <w:ind w:left="990" w:right="693" w:hanging="270"/>
        <w:rPr>
          <w:rFonts w:ascii="Arial" w:hAnsi="Arial" w:cs="Arial"/>
          <w:sz w:val="22"/>
          <w:szCs w:val="22"/>
          <w:lang w:val="ru-RU"/>
        </w:rPr>
      </w:pPr>
    </w:p>
    <w:p w:rsidR="00185A68" w:rsidRPr="007A6203" w:rsidRDefault="00473AAD" w:rsidP="00AF1D76">
      <w:pPr>
        <w:numPr>
          <w:ilvl w:val="1"/>
          <w:numId w:val="10"/>
        </w:numPr>
        <w:ind w:left="990" w:right="693" w:hanging="270"/>
        <w:rPr>
          <w:rFonts w:ascii="Arial" w:hAnsi="Arial" w:cs="Arial"/>
          <w:sz w:val="22"/>
          <w:szCs w:val="22"/>
          <w:lang w:val="ru-RU"/>
        </w:rPr>
      </w:pPr>
      <w:r w:rsidRPr="007A6203">
        <w:rPr>
          <w:rFonts w:ascii="Arial" w:hAnsi="Arial" w:cs="Arial"/>
          <w:sz w:val="22"/>
          <w:szCs w:val="22"/>
          <w:lang w:val="ru-RU"/>
        </w:rPr>
        <w:lastRenderedPageBreak/>
        <w:t xml:space="preserve">ПРИЛОЖЕНИЕ А: грантовый бюджет </w:t>
      </w:r>
      <w:r w:rsidRPr="007A6203">
        <w:rPr>
          <w:rFonts w:ascii="Arial" w:hAnsi="Arial" w:cs="Arial"/>
          <w:sz w:val="22"/>
          <w:lang w:val="ru-RU"/>
        </w:rPr>
        <w:t>(таблица Excel с пояснениями к бюджету – обязательно).</w:t>
      </w:r>
      <w:r w:rsidR="00C56613" w:rsidRPr="007A6203">
        <w:rPr>
          <w:rFonts w:ascii="Arial" w:hAnsi="Arial" w:cs="Arial"/>
          <w:sz w:val="22"/>
          <w:lang w:val="ru-RU"/>
        </w:rPr>
        <w:t xml:space="preserve"> </w:t>
      </w:r>
      <w:r w:rsidR="009E5339" w:rsidRPr="007A6203">
        <w:rPr>
          <w:rFonts w:ascii="Arial" w:hAnsi="Arial" w:cs="Arial"/>
          <w:b/>
          <w:sz w:val="22"/>
          <w:lang w:val="ru-RU"/>
        </w:rPr>
        <w:t>ПРИМЕЧАНИЕ: грантовые заявки без полных и подробных примечаний к бюджету не рассматриваются</w:t>
      </w:r>
      <w:r w:rsidR="009E5339" w:rsidRPr="007A6203">
        <w:rPr>
          <w:rFonts w:ascii="Arial" w:hAnsi="Arial" w:cs="Arial"/>
          <w:b/>
          <w:sz w:val="22"/>
          <w:szCs w:val="22"/>
          <w:lang w:val="ru-RU"/>
        </w:rPr>
        <w:t>;</w:t>
      </w:r>
    </w:p>
    <w:p w:rsidR="00185A68" w:rsidRPr="007A6203" w:rsidRDefault="00185A68">
      <w:pPr>
        <w:pStyle w:val="Default"/>
        <w:ind w:left="720"/>
        <w:contextualSpacing/>
        <w:rPr>
          <w:rFonts w:ascii="Arial" w:hAnsi="Arial" w:cs="Arial"/>
          <w:sz w:val="22"/>
          <w:szCs w:val="22"/>
          <w:lang w:val="ru-RU"/>
        </w:rPr>
      </w:pPr>
    </w:p>
    <w:p w:rsidR="005036CD" w:rsidRPr="007A6203" w:rsidRDefault="009E5339" w:rsidP="009E5339">
      <w:pPr>
        <w:numPr>
          <w:ilvl w:val="1"/>
          <w:numId w:val="10"/>
        </w:numPr>
        <w:ind w:left="990" w:right="693" w:hanging="270"/>
        <w:rPr>
          <w:rFonts w:ascii="Arial" w:hAnsi="Arial" w:cs="Arial"/>
          <w:sz w:val="22"/>
          <w:szCs w:val="22"/>
          <w:lang w:val="ru-RU"/>
        </w:rPr>
      </w:pPr>
      <w:r w:rsidRPr="007A6203">
        <w:rPr>
          <w:rFonts w:ascii="Arial" w:hAnsi="Arial" w:cs="Arial"/>
          <w:sz w:val="22"/>
          <w:lang w:val="ru-RU"/>
        </w:rPr>
        <w:t xml:space="preserve">копия последнего свидетельства о регистрации организации – </w:t>
      </w:r>
      <w:r w:rsidRPr="007A6203">
        <w:rPr>
          <w:rFonts w:ascii="Arial" w:hAnsi="Arial" w:cs="Arial"/>
          <w:i/>
          <w:sz w:val="22"/>
          <w:u w:val="single"/>
          <w:lang w:val="ru-RU"/>
        </w:rPr>
        <w:t>если применимо</w:t>
      </w:r>
      <w:r w:rsidRPr="007A6203">
        <w:rPr>
          <w:rFonts w:ascii="Arial" w:hAnsi="Arial" w:cs="Arial"/>
          <w:sz w:val="22"/>
          <w:szCs w:val="22"/>
          <w:lang w:val="ru-RU"/>
        </w:rPr>
        <w:t>;</w:t>
      </w:r>
    </w:p>
    <w:p w:rsidR="00C6329C" w:rsidRPr="007A6203" w:rsidRDefault="00C6329C" w:rsidP="00923577">
      <w:pPr>
        <w:rPr>
          <w:rFonts w:ascii="Arial" w:hAnsi="Arial" w:cs="Arial"/>
          <w:lang w:val="ru-RU"/>
        </w:rPr>
      </w:pPr>
    </w:p>
    <w:p w:rsidR="005036CD" w:rsidRPr="007A6203" w:rsidRDefault="009E5339" w:rsidP="009E5339">
      <w:pPr>
        <w:numPr>
          <w:ilvl w:val="1"/>
          <w:numId w:val="10"/>
        </w:numPr>
        <w:ind w:left="990" w:right="693" w:hanging="270"/>
        <w:rPr>
          <w:rFonts w:ascii="Arial" w:hAnsi="Arial" w:cs="Arial"/>
          <w:sz w:val="22"/>
          <w:szCs w:val="22"/>
          <w:lang w:val="ru-RU"/>
        </w:rPr>
      </w:pPr>
      <w:r w:rsidRPr="007A6203">
        <w:rPr>
          <w:rFonts w:ascii="Arial" w:hAnsi="Arial" w:cs="Arial"/>
          <w:sz w:val="22"/>
          <w:lang w:val="ru-RU"/>
        </w:rPr>
        <w:t>краткие резюме (250 слов каждое) ключевых сотрудников (обязательно) – НЕ БОЛЕЕ 1 страницы</w:t>
      </w:r>
      <w:r w:rsidRPr="007A6203">
        <w:rPr>
          <w:rFonts w:ascii="Arial" w:hAnsi="Arial" w:cs="Arial"/>
          <w:sz w:val="22"/>
          <w:szCs w:val="22"/>
          <w:lang w:val="ru-RU"/>
        </w:rPr>
        <w:t>.</w:t>
      </w:r>
    </w:p>
    <w:p w:rsidR="0025031E" w:rsidRPr="007A6203" w:rsidRDefault="00C87B92" w:rsidP="0015241D">
      <w:pPr>
        <w:tabs>
          <w:tab w:val="left" w:pos="360"/>
        </w:tabs>
        <w:ind w:left="360" w:right="693" w:hanging="360"/>
        <w:rPr>
          <w:rFonts w:ascii="Arial" w:hAnsi="Arial" w:cs="Arial"/>
          <w:sz w:val="22"/>
          <w:szCs w:val="22"/>
          <w:lang w:val="ru-RU"/>
        </w:rPr>
      </w:pPr>
      <w:r w:rsidRPr="007A6203">
        <w:rPr>
          <w:rFonts w:ascii="Arial" w:hAnsi="Arial" w:cs="Arial"/>
          <w:sz w:val="22"/>
          <w:szCs w:val="22"/>
          <w:lang w:val="ru-RU"/>
        </w:rPr>
        <w:tab/>
      </w:r>
      <w:r w:rsidR="009E5339" w:rsidRPr="007A6203">
        <w:rPr>
          <w:rFonts w:ascii="Arial" w:hAnsi="Arial" w:cs="Arial"/>
          <w:sz w:val="22"/>
          <w:szCs w:val="22"/>
          <w:lang w:val="ru-RU"/>
        </w:rPr>
        <w:t>Для усиления веса своих заявок претенденты могут представить также (применимое)</w:t>
      </w:r>
      <w:r w:rsidR="00E12761" w:rsidRPr="007A6203">
        <w:rPr>
          <w:rFonts w:ascii="Arial" w:hAnsi="Arial" w:cs="Arial"/>
          <w:sz w:val="22"/>
          <w:szCs w:val="22"/>
          <w:lang w:val="ru-RU"/>
        </w:rPr>
        <w:t>:</w:t>
      </w:r>
    </w:p>
    <w:p w:rsidR="0025031E" w:rsidRPr="007A6203" w:rsidRDefault="0025031E" w:rsidP="0025031E">
      <w:pPr>
        <w:ind w:right="693" w:hanging="540"/>
        <w:rPr>
          <w:rFonts w:ascii="Arial" w:hAnsi="Arial" w:cs="Arial"/>
          <w:sz w:val="22"/>
          <w:szCs w:val="22"/>
          <w:lang w:val="ru-RU"/>
        </w:rPr>
      </w:pPr>
    </w:p>
    <w:p w:rsidR="005036CD" w:rsidRPr="007A6203" w:rsidRDefault="00454CB0" w:rsidP="0084318F">
      <w:pPr>
        <w:numPr>
          <w:ilvl w:val="1"/>
          <w:numId w:val="9"/>
        </w:numPr>
        <w:ind w:right="693"/>
        <w:rPr>
          <w:rFonts w:ascii="Arial" w:hAnsi="Arial" w:cs="Arial"/>
          <w:sz w:val="22"/>
          <w:szCs w:val="22"/>
          <w:lang w:val="ru-RU"/>
        </w:rPr>
      </w:pPr>
      <w:r w:rsidRPr="007A6203">
        <w:rPr>
          <w:rFonts w:ascii="Arial" w:hAnsi="Arial" w:cs="Arial"/>
          <w:sz w:val="22"/>
          <w:szCs w:val="22"/>
          <w:lang w:val="ru-RU"/>
        </w:rPr>
        <w:t>письма</w:t>
      </w:r>
      <w:r w:rsidR="009E5339" w:rsidRPr="007A6203">
        <w:rPr>
          <w:rFonts w:ascii="Arial" w:hAnsi="Arial" w:cs="Arial"/>
          <w:sz w:val="22"/>
          <w:szCs w:val="22"/>
          <w:lang w:val="ru-RU"/>
        </w:rPr>
        <w:t xml:space="preserve"> поддержки</w:t>
      </w:r>
    </w:p>
    <w:p w:rsidR="00E1661D" w:rsidRPr="007A6203" w:rsidRDefault="00E1661D" w:rsidP="00E1661D">
      <w:pPr>
        <w:pStyle w:val="Default"/>
        <w:contextualSpacing/>
        <w:jc w:val="both"/>
        <w:rPr>
          <w:rFonts w:ascii="Arial" w:hAnsi="Arial" w:cs="Arial"/>
          <w:sz w:val="22"/>
          <w:szCs w:val="22"/>
          <w:lang w:val="ru-RU"/>
        </w:rPr>
      </w:pPr>
    </w:p>
    <w:p w:rsidR="00E1661D" w:rsidRPr="007A6203" w:rsidRDefault="009E5339" w:rsidP="00DB3228">
      <w:pPr>
        <w:pStyle w:val="Default"/>
        <w:ind w:left="360"/>
        <w:contextualSpacing/>
        <w:rPr>
          <w:rFonts w:ascii="Arial" w:hAnsi="Arial" w:cs="Arial"/>
          <w:sz w:val="22"/>
          <w:szCs w:val="22"/>
          <w:lang w:val="ru-RU"/>
        </w:rPr>
      </w:pPr>
      <w:r w:rsidRPr="007A6203">
        <w:rPr>
          <w:rFonts w:ascii="Arial" w:hAnsi="Arial" w:cs="Arial"/>
          <w:sz w:val="22"/>
          <w:szCs w:val="22"/>
          <w:lang w:val="ru-RU"/>
        </w:rPr>
        <w:t>Заявка должна быть оригинальной, подготовленной исключительно организацией-</w:t>
      </w:r>
      <w:r w:rsidR="00454CB0" w:rsidRPr="007A6203">
        <w:rPr>
          <w:rFonts w:ascii="Arial" w:hAnsi="Arial" w:cs="Arial"/>
          <w:sz w:val="22"/>
          <w:szCs w:val="22"/>
          <w:lang w:val="ru-RU"/>
        </w:rPr>
        <w:t>заявителем</w:t>
      </w:r>
      <w:r w:rsidRPr="007A6203">
        <w:rPr>
          <w:rFonts w:ascii="Arial" w:hAnsi="Arial" w:cs="Arial"/>
          <w:sz w:val="22"/>
          <w:szCs w:val="22"/>
          <w:lang w:val="ru-RU"/>
        </w:rPr>
        <w:t>. Плагиат станет основанием для исключения из грантового конкурса</w:t>
      </w:r>
      <w:r w:rsidR="00E1661D" w:rsidRPr="007A6203">
        <w:rPr>
          <w:rFonts w:ascii="Arial" w:hAnsi="Arial" w:cs="Arial"/>
          <w:sz w:val="22"/>
          <w:szCs w:val="22"/>
          <w:lang w:val="ru-RU"/>
        </w:rPr>
        <w:t xml:space="preserve">. </w:t>
      </w:r>
    </w:p>
    <w:p w:rsidR="00E1661D" w:rsidRPr="007A6203" w:rsidRDefault="00E1661D" w:rsidP="00E1661D">
      <w:pPr>
        <w:pStyle w:val="Default"/>
        <w:contextualSpacing/>
        <w:rPr>
          <w:rFonts w:ascii="Arial" w:hAnsi="Arial" w:cs="Arial"/>
          <w:sz w:val="22"/>
          <w:szCs w:val="22"/>
          <w:lang w:val="ru-RU"/>
        </w:rPr>
      </w:pPr>
    </w:p>
    <w:p w:rsidR="005036CD" w:rsidRPr="007A6203" w:rsidRDefault="00A06308">
      <w:pPr>
        <w:pStyle w:val="Default"/>
        <w:ind w:left="360"/>
        <w:contextualSpacing/>
        <w:rPr>
          <w:rFonts w:ascii="Arial" w:hAnsi="Arial" w:cs="Arial"/>
          <w:color w:val="auto"/>
          <w:sz w:val="22"/>
          <w:szCs w:val="22"/>
          <w:lang w:val="ru-RU"/>
        </w:rPr>
      </w:pPr>
      <w:r w:rsidRPr="007A6203">
        <w:rPr>
          <w:rFonts w:ascii="Arial" w:hAnsi="Arial" w:cs="Arial"/>
          <w:color w:val="auto"/>
          <w:sz w:val="22"/>
          <w:szCs w:val="22"/>
          <w:lang w:val="ru-RU"/>
        </w:rPr>
        <w:t>ПСУ не возвращает материалы и документы, представленные претендентами. Программа использует эту информацию только для изучения и не предоставляет ее другим лицам и организациям, если этого не требует законодательство Кыргызстана или USAID. Отметим, что в соответствии с нашими мерами по координации с донорами мы можем предоставить нашим коллегам-грантодателям имена претендентов и краткую информацию об их проектах</w:t>
      </w:r>
      <w:r w:rsidR="00E1661D" w:rsidRPr="007A6203">
        <w:rPr>
          <w:rFonts w:ascii="Arial" w:hAnsi="Arial" w:cs="Arial"/>
          <w:color w:val="auto"/>
          <w:sz w:val="22"/>
          <w:szCs w:val="22"/>
          <w:lang w:val="ru-RU"/>
        </w:rPr>
        <w:t xml:space="preserve">.  </w:t>
      </w:r>
    </w:p>
    <w:p w:rsidR="00E1661D" w:rsidRPr="007A6203" w:rsidRDefault="00E1661D" w:rsidP="008D64A2">
      <w:pPr>
        <w:pStyle w:val="Default"/>
        <w:contextualSpacing/>
        <w:rPr>
          <w:rFonts w:ascii="Arial" w:hAnsi="Arial" w:cs="Arial"/>
          <w:sz w:val="22"/>
          <w:szCs w:val="22"/>
          <w:lang w:val="ru-RU"/>
        </w:rPr>
      </w:pPr>
    </w:p>
    <w:p w:rsidR="00A06308" w:rsidRPr="007A6203" w:rsidRDefault="00A06308" w:rsidP="00A06308">
      <w:pPr>
        <w:ind w:left="360"/>
        <w:contextualSpacing/>
        <w:rPr>
          <w:rFonts w:ascii="Arial" w:hAnsi="Arial" w:cs="Arial"/>
          <w:sz w:val="22"/>
          <w:szCs w:val="22"/>
          <w:lang w:val="ru-RU"/>
        </w:rPr>
      </w:pPr>
      <w:r w:rsidRPr="007A6203">
        <w:rPr>
          <w:rFonts w:ascii="Arial" w:hAnsi="Arial" w:cs="Arial"/>
          <w:sz w:val="22"/>
          <w:szCs w:val="22"/>
          <w:lang w:val="ru-RU"/>
        </w:rPr>
        <w:t>Претенденты могут обращаться с вопросами о процессе подачи заявок по e-mail:</w:t>
      </w:r>
    </w:p>
    <w:p w:rsidR="00DB3228" w:rsidRPr="007A6203" w:rsidRDefault="00A06308" w:rsidP="003C4B74">
      <w:pPr>
        <w:pStyle w:val="Default"/>
        <w:ind w:left="360"/>
        <w:contextualSpacing/>
        <w:rPr>
          <w:rFonts w:ascii="Arial" w:hAnsi="Arial" w:cs="Arial"/>
          <w:sz w:val="22"/>
          <w:szCs w:val="22"/>
          <w:lang w:val="ru-RU"/>
        </w:rPr>
      </w:pPr>
      <w:r w:rsidRPr="007A6203">
        <w:rPr>
          <w:rFonts w:ascii="Arial" w:hAnsi="Arial" w:cs="Arial"/>
          <w:sz w:val="22"/>
          <w:szCs w:val="22"/>
          <w:lang w:val="ru-RU"/>
        </w:rPr>
        <w:t xml:space="preserve"> </w:t>
      </w:r>
      <w:hyperlink r:id="rId13" w:history="1">
        <w:r w:rsidRPr="007A6203">
          <w:rPr>
            <w:rStyle w:val="af1"/>
            <w:rFonts w:ascii="Arial" w:hAnsi="Arial" w:cs="Arial"/>
            <w:sz w:val="22"/>
            <w:szCs w:val="22"/>
            <w:lang w:val="ru-RU"/>
          </w:rPr>
          <w:t>cgpgrants-kg@ewmi.org</w:t>
        </w:r>
      </w:hyperlink>
      <w:r w:rsidRPr="007A6203">
        <w:rPr>
          <w:rFonts w:ascii="Arial" w:hAnsi="Arial" w:cs="Arial"/>
          <w:sz w:val="22"/>
          <w:szCs w:val="22"/>
          <w:lang w:val="ru-RU"/>
        </w:rPr>
        <w:t>. ПСУ ответит на вопросы по электронной почте</w:t>
      </w:r>
      <w:r w:rsidR="00DB3228" w:rsidRPr="007A6203">
        <w:rPr>
          <w:rFonts w:ascii="Arial" w:hAnsi="Arial" w:cs="Arial"/>
          <w:sz w:val="22"/>
          <w:szCs w:val="22"/>
          <w:lang w:val="ru-RU"/>
        </w:rPr>
        <w:t>.</w:t>
      </w:r>
    </w:p>
    <w:p w:rsidR="005036CD" w:rsidRPr="007A6203" w:rsidRDefault="005036CD">
      <w:pPr>
        <w:ind w:rightChars="107" w:right="257"/>
        <w:rPr>
          <w:rFonts w:ascii="Arial" w:hAnsi="Arial" w:cs="Arial"/>
          <w:b/>
          <w:sz w:val="22"/>
          <w:szCs w:val="22"/>
          <w:lang w:val="ru-RU"/>
        </w:rPr>
      </w:pPr>
    </w:p>
    <w:p w:rsidR="00370667" w:rsidRPr="007A6203" w:rsidRDefault="00C073F2" w:rsidP="00FA6D39">
      <w:pPr>
        <w:tabs>
          <w:tab w:val="left" w:pos="10080"/>
        </w:tabs>
        <w:ind w:rightChars="107" w:right="257" w:firstLine="360"/>
        <w:rPr>
          <w:rFonts w:ascii="Arial" w:hAnsi="Arial" w:cs="Arial"/>
          <w:b/>
          <w:sz w:val="22"/>
          <w:szCs w:val="22"/>
          <w:u w:val="single"/>
          <w:lang w:val="ru-RU"/>
        </w:rPr>
      </w:pPr>
      <w:r w:rsidRPr="007A6203">
        <w:rPr>
          <w:rFonts w:ascii="Arial" w:hAnsi="Arial" w:cs="Arial"/>
          <w:b/>
          <w:sz w:val="22"/>
          <w:szCs w:val="22"/>
          <w:u w:val="single"/>
          <w:lang w:val="ru-RU"/>
        </w:rPr>
        <w:t>C</w:t>
      </w:r>
      <w:r w:rsidR="0025031E" w:rsidRPr="007A6203">
        <w:rPr>
          <w:rFonts w:ascii="Arial" w:hAnsi="Arial" w:cs="Arial"/>
          <w:b/>
          <w:sz w:val="22"/>
          <w:szCs w:val="22"/>
          <w:u w:val="single"/>
          <w:lang w:val="ru-RU"/>
        </w:rPr>
        <w:t xml:space="preserve">. </w:t>
      </w:r>
      <w:r w:rsidR="00A06308" w:rsidRPr="007A6203">
        <w:rPr>
          <w:rFonts w:ascii="Arial" w:hAnsi="Arial" w:cs="Arial"/>
          <w:b/>
          <w:sz w:val="22"/>
          <w:szCs w:val="22"/>
          <w:u w:val="single"/>
          <w:lang w:val="ru-RU"/>
        </w:rPr>
        <w:t>Критерии отбора заявок</w:t>
      </w:r>
    </w:p>
    <w:p w:rsidR="00370667" w:rsidRPr="007A6203" w:rsidRDefault="00370667" w:rsidP="00370667">
      <w:pPr>
        <w:tabs>
          <w:tab w:val="left" w:pos="9900"/>
        </w:tabs>
        <w:ind w:left="567" w:rightChars="107" w:right="257"/>
        <w:rPr>
          <w:rFonts w:ascii="Arial" w:hAnsi="Arial" w:cs="Arial"/>
          <w:sz w:val="22"/>
          <w:szCs w:val="22"/>
          <w:lang w:val="ru-RU"/>
        </w:rPr>
      </w:pPr>
    </w:p>
    <w:p w:rsidR="00370667" w:rsidRPr="007A6203" w:rsidRDefault="00AF1D76" w:rsidP="00606E07">
      <w:pPr>
        <w:tabs>
          <w:tab w:val="left" w:pos="9900"/>
        </w:tabs>
        <w:ind w:left="360" w:rightChars="107" w:right="257"/>
        <w:rPr>
          <w:rFonts w:ascii="Arial" w:hAnsi="Arial" w:cs="Arial"/>
          <w:sz w:val="22"/>
          <w:szCs w:val="22"/>
          <w:lang w:val="ru-RU"/>
        </w:rPr>
      </w:pPr>
      <w:r w:rsidRPr="007A6203">
        <w:rPr>
          <w:rFonts w:ascii="Arial" w:hAnsi="Arial" w:cs="Arial"/>
          <w:sz w:val="22"/>
          <w:szCs w:val="22"/>
          <w:lang w:val="ru-RU"/>
        </w:rPr>
        <w:t>В рамках открытого и прозрачного конкурса ПСУ ИВМИ применит одноступенчатый порядок оценки заявок претендентов и, если будет необходимо, посетит организацию, после чего рассмотрит вопрос о финансировании проекта</w:t>
      </w:r>
      <w:r w:rsidR="000D1D33" w:rsidRPr="007A6203">
        <w:rPr>
          <w:rFonts w:ascii="Arial" w:hAnsi="Arial" w:cs="Arial"/>
          <w:sz w:val="22"/>
          <w:szCs w:val="22"/>
          <w:lang w:val="ru-RU"/>
        </w:rPr>
        <w:t xml:space="preserve">. </w:t>
      </w:r>
      <w:r w:rsidR="00370667" w:rsidRPr="007A6203">
        <w:rPr>
          <w:rFonts w:ascii="Arial" w:hAnsi="Arial" w:cs="Arial"/>
          <w:sz w:val="22"/>
          <w:szCs w:val="22"/>
          <w:lang w:val="ru-RU"/>
        </w:rPr>
        <w:t xml:space="preserve"> </w:t>
      </w:r>
    </w:p>
    <w:p w:rsidR="00606E07" w:rsidRPr="007A6203" w:rsidRDefault="00AF1D76" w:rsidP="005A5837">
      <w:pPr>
        <w:pStyle w:val="af5"/>
        <w:ind w:left="360"/>
        <w:jc w:val="left"/>
        <w:rPr>
          <w:rFonts w:ascii="Arial" w:hAnsi="Arial" w:cs="Arial"/>
          <w:sz w:val="22"/>
          <w:szCs w:val="22"/>
        </w:rPr>
      </w:pPr>
      <w:r w:rsidRPr="007A6203">
        <w:rPr>
          <w:rFonts w:ascii="Arial" w:hAnsi="Arial" w:cs="Arial"/>
          <w:sz w:val="22"/>
          <w:szCs w:val="22"/>
        </w:rPr>
        <w:t>Одноступенчатый процесс оценки включает встречу назначенных представителей ПСУ</w:t>
      </w:r>
      <w:r w:rsidR="005A5837" w:rsidRPr="007A6203">
        <w:rPr>
          <w:rFonts w:ascii="Arial" w:hAnsi="Arial" w:cs="Arial"/>
          <w:sz w:val="22"/>
          <w:szCs w:val="22"/>
        </w:rPr>
        <w:t xml:space="preserve"> в течение 48 часов после получения просьбы от сотрудника по грантам для обсуждения заявку на грант по программе «Действуй</w:t>
      </w:r>
      <w:r w:rsidR="00E25CB4" w:rsidRPr="007A6203">
        <w:rPr>
          <w:rFonts w:ascii="Arial" w:hAnsi="Arial" w:cs="Arial"/>
          <w:sz w:val="22"/>
          <w:szCs w:val="22"/>
        </w:rPr>
        <w:t xml:space="preserve"> с</w:t>
      </w:r>
      <w:r w:rsidR="00787088" w:rsidRPr="007A6203">
        <w:rPr>
          <w:rFonts w:ascii="Arial" w:hAnsi="Arial" w:cs="Arial"/>
          <w:sz w:val="22"/>
          <w:szCs w:val="22"/>
        </w:rPr>
        <w:t>ейчас</w:t>
      </w:r>
      <w:r w:rsidR="005A5837" w:rsidRPr="007A6203">
        <w:rPr>
          <w:rFonts w:ascii="Arial" w:hAnsi="Arial" w:cs="Arial"/>
          <w:sz w:val="22"/>
          <w:szCs w:val="22"/>
        </w:rPr>
        <w:t>», а затем – представление рекомендации по принципу «да/нет» главе миссии. В свою очередь, глава миссии направит сотруднику по грантам общую служебную записку с рекомендациями и описанием преимуществ и недостатков заявки</w:t>
      </w:r>
      <w:r w:rsidR="00606E07" w:rsidRPr="007A6203">
        <w:rPr>
          <w:rFonts w:ascii="Arial" w:hAnsi="Arial" w:cs="Arial"/>
          <w:sz w:val="22"/>
          <w:szCs w:val="22"/>
        </w:rPr>
        <w:t>.</w:t>
      </w:r>
    </w:p>
    <w:p w:rsidR="000D1D33" w:rsidRPr="007A6203" w:rsidRDefault="005A5837" w:rsidP="00606E07">
      <w:pPr>
        <w:tabs>
          <w:tab w:val="left" w:pos="9900"/>
        </w:tabs>
        <w:ind w:left="360" w:rightChars="107" w:right="257"/>
        <w:rPr>
          <w:rFonts w:ascii="Arial" w:hAnsi="Arial" w:cs="Arial"/>
          <w:sz w:val="22"/>
          <w:szCs w:val="22"/>
          <w:lang w:val="ru-RU"/>
        </w:rPr>
      </w:pPr>
      <w:r w:rsidRPr="007A6203">
        <w:rPr>
          <w:rFonts w:ascii="Arial" w:hAnsi="Arial" w:cs="Arial"/>
          <w:sz w:val="22"/>
          <w:szCs w:val="22"/>
          <w:lang w:val="ru-RU"/>
        </w:rPr>
        <w:t>Цели посещения организации</w:t>
      </w:r>
      <w:r w:rsidR="006221AC" w:rsidRPr="007A6203">
        <w:rPr>
          <w:rFonts w:ascii="Arial" w:hAnsi="Arial" w:cs="Arial"/>
          <w:sz w:val="22"/>
          <w:szCs w:val="22"/>
          <w:lang w:val="ru-RU"/>
        </w:rPr>
        <w:t>:</w:t>
      </w:r>
    </w:p>
    <w:p w:rsidR="006221AC" w:rsidRPr="007A6203" w:rsidRDefault="005A5837" w:rsidP="005A5837">
      <w:pPr>
        <w:numPr>
          <w:ilvl w:val="0"/>
          <w:numId w:val="7"/>
        </w:numPr>
        <w:tabs>
          <w:tab w:val="left" w:pos="9900"/>
        </w:tabs>
        <w:ind w:rightChars="107" w:right="257"/>
        <w:rPr>
          <w:rFonts w:ascii="Arial" w:hAnsi="Arial" w:cs="Arial"/>
          <w:sz w:val="22"/>
          <w:szCs w:val="22"/>
          <w:lang w:val="ru-RU"/>
        </w:rPr>
      </w:pPr>
      <w:r w:rsidRPr="007A6203">
        <w:rPr>
          <w:rFonts w:ascii="Arial" w:hAnsi="Arial" w:cs="Arial"/>
          <w:sz w:val="22"/>
          <w:szCs w:val="22"/>
          <w:lang w:val="ru-RU"/>
        </w:rPr>
        <w:t>проверка данных, содержащихся в заявке;</w:t>
      </w:r>
    </w:p>
    <w:p w:rsidR="006221AC" w:rsidRPr="007A6203" w:rsidRDefault="005A5837" w:rsidP="005A5837">
      <w:pPr>
        <w:numPr>
          <w:ilvl w:val="0"/>
          <w:numId w:val="7"/>
        </w:numPr>
        <w:tabs>
          <w:tab w:val="left" w:pos="9900"/>
        </w:tabs>
        <w:ind w:rightChars="107" w:right="257"/>
        <w:rPr>
          <w:rFonts w:ascii="Arial" w:hAnsi="Arial" w:cs="Arial"/>
          <w:sz w:val="22"/>
          <w:szCs w:val="22"/>
          <w:lang w:val="ru-RU"/>
        </w:rPr>
      </w:pPr>
      <w:r w:rsidRPr="007A6203">
        <w:rPr>
          <w:rFonts w:ascii="Arial" w:hAnsi="Arial" w:cs="Arial"/>
          <w:sz w:val="22"/>
          <w:szCs w:val="22"/>
          <w:lang w:val="ru-RU"/>
        </w:rPr>
        <w:t>уточнения по вопросам, ответы на которые не получены при анализе заявки.</w:t>
      </w:r>
    </w:p>
    <w:p w:rsidR="00370667" w:rsidRPr="007A6203" w:rsidRDefault="00370667" w:rsidP="00370667">
      <w:pPr>
        <w:tabs>
          <w:tab w:val="left" w:pos="9900"/>
        </w:tabs>
        <w:ind w:left="927" w:rightChars="107" w:right="257"/>
        <w:rPr>
          <w:rFonts w:ascii="Arial" w:hAnsi="Arial" w:cs="Arial"/>
          <w:sz w:val="22"/>
          <w:szCs w:val="22"/>
          <w:lang w:val="ru-RU"/>
        </w:rPr>
      </w:pPr>
    </w:p>
    <w:p w:rsidR="00370667" w:rsidRPr="007A6203" w:rsidRDefault="00370667" w:rsidP="00FA6D39">
      <w:pPr>
        <w:ind w:rightChars="107" w:right="257" w:firstLine="360"/>
        <w:jc w:val="both"/>
        <w:rPr>
          <w:rFonts w:ascii="Arial" w:hAnsi="Arial" w:cs="Arial"/>
          <w:sz w:val="22"/>
          <w:szCs w:val="22"/>
          <w:lang w:val="ru-RU"/>
        </w:rPr>
      </w:pPr>
      <w:r w:rsidRPr="007A6203">
        <w:rPr>
          <w:rFonts w:ascii="Arial" w:hAnsi="Arial" w:cs="Arial"/>
          <w:b/>
          <w:sz w:val="22"/>
          <w:szCs w:val="22"/>
          <w:lang w:val="ru-RU"/>
        </w:rPr>
        <w:t xml:space="preserve">IV. </w:t>
      </w:r>
      <w:r w:rsidR="00616751" w:rsidRPr="007A6203">
        <w:rPr>
          <w:rFonts w:ascii="Arial" w:hAnsi="Arial" w:cs="Arial"/>
          <w:b/>
          <w:sz w:val="22"/>
          <w:szCs w:val="22"/>
          <w:u w:val="single"/>
          <w:lang w:val="ru-RU"/>
        </w:rPr>
        <w:t>Информация о присуждении</w:t>
      </w:r>
    </w:p>
    <w:p w:rsidR="00370667" w:rsidRPr="007A6203" w:rsidRDefault="00370667" w:rsidP="00370667">
      <w:pPr>
        <w:ind w:left="567" w:rightChars="107" w:right="257"/>
        <w:rPr>
          <w:rFonts w:ascii="Arial" w:hAnsi="Arial" w:cs="Arial"/>
          <w:sz w:val="22"/>
          <w:szCs w:val="22"/>
          <w:lang w:val="ru-RU"/>
        </w:rPr>
      </w:pPr>
    </w:p>
    <w:p w:rsidR="00370667" w:rsidRPr="007A6203" w:rsidRDefault="00214EDA" w:rsidP="00FA6D39">
      <w:pPr>
        <w:ind w:left="360" w:rightChars="107" w:right="257"/>
        <w:rPr>
          <w:rFonts w:ascii="Arial" w:hAnsi="Arial" w:cs="Arial"/>
          <w:sz w:val="22"/>
          <w:szCs w:val="22"/>
          <w:lang w:val="ru-RU"/>
        </w:rPr>
      </w:pPr>
      <w:r w:rsidRPr="007A6203">
        <w:rPr>
          <w:rFonts w:ascii="Arial" w:hAnsi="Arial" w:cs="Arial"/>
          <w:sz w:val="22"/>
          <w:szCs w:val="22"/>
          <w:lang w:val="ru-RU"/>
        </w:rPr>
        <w:t>ПСУ ИВМИ подпишет грантовое соглашение с выбранными претендентами. В соглашении будут обозначены финансовые и программные обязательства. Представители ПСУ ИВМИ проведут обязательный инструктаж по правилам ИВМИ и USAID, включая финансовые и закупочные стандарты, а также требования к мониторингу и отчетности</w:t>
      </w:r>
      <w:r w:rsidR="00370667" w:rsidRPr="007A6203">
        <w:rPr>
          <w:rFonts w:ascii="Arial" w:hAnsi="Arial" w:cs="Arial"/>
          <w:sz w:val="22"/>
          <w:szCs w:val="22"/>
          <w:lang w:val="ru-RU"/>
        </w:rPr>
        <w:t>.</w:t>
      </w:r>
    </w:p>
    <w:p w:rsidR="00370667" w:rsidRPr="007A6203" w:rsidRDefault="00370667" w:rsidP="00FA6D39">
      <w:pPr>
        <w:ind w:left="360" w:rightChars="107" w:right="257"/>
        <w:rPr>
          <w:rFonts w:ascii="Arial" w:hAnsi="Arial" w:cs="Arial"/>
          <w:sz w:val="22"/>
          <w:szCs w:val="22"/>
          <w:lang w:val="ru-RU"/>
        </w:rPr>
      </w:pPr>
    </w:p>
    <w:p w:rsidR="00370667" w:rsidRPr="007A6203" w:rsidRDefault="00170D77" w:rsidP="00FA6D39">
      <w:pPr>
        <w:ind w:left="360" w:rightChars="107" w:right="257"/>
        <w:rPr>
          <w:rFonts w:ascii="Arial" w:hAnsi="Arial" w:cs="Arial"/>
          <w:sz w:val="22"/>
          <w:szCs w:val="22"/>
          <w:lang w:val="ru-RU"/>
        </w:rPr>
      </w:pPr>
      <w:r w:rsidRPr="007A6203">
        <w:rPr>
          <w:rFonts w:ascii="Arial" w:hAnsi="Arial" w:cs="Arial"/>
          <w:sz w:val="22"/>
          <w:szCs w:val="22"/>
          <w:lang w:val="ru-RU"/>
        </w:rPr>
        <w:t>Финансирование будет предоставляться траншами, начиная с первоначального аванса ведущей организации сети или коалиции, с последующим пополнением аванса на основании утвержденных расходов и подлинных платежных документов. Необходимо будет представлять краткий ежемесячный отчет, а затем – углубленные итоговые фискальный и программный отчеты</w:t>
      </w:r>
      <w:r w:rsidR="00370667" w:rsidRPr="007A6203">
        <w:rPr>
          <w:rFonts w:ascii="Arial" w:hAnsi="Arial" w:cs="Arial"/>
          <w:sz w:val="22"/>
          <w:szCs w:val="22"/>
          <w:lang w:val="ru-RU"/>
        </w:rPr>
        <w:t>.</w:t>
      </w:r>
    </w:p>
    <w:p w:rsidR="00170D77" w:rsidRPr="007A6203" w:rsidRDefault="00170D77" w:rsidP="00FA6D39">
      <w:pPr>
        <w:ind w:left="360" w:rightChars="107" w:right="257"/>
        <w:rPr>
          <w:rFonts w:ascii="Arial" w:hAnsi="Arial" w:cs="Arial"/>
          <w:sz w:val="22"/>
          <w:szCs w:val="22"/>
          <w:lang w:val="ru-RU"/>
        </w:rPr>
      </w:pPr>
    </w:p>
    <w:p w:rsidR="003158E8" w:rsidRPr="007A6203" w:rsidRDefault="005C32A6" w:rsidP="00763453">
      <w:pPr>
        <w:ind w:left="360" w:rightChars="107" w:right="257"/>
        <w:rPr>
          <w:rFonts w:ascii="Arial" w:hAnsi="Arial" w:cs="Arial"/>
          <w:sz w:val="22"/>
          <w:szCs w:val="22"/>
          <w:lang w:val="ru-RU"/>
        </w:rPr>
      </w:pPr>
      <w:r w:rsidRPr="007A6203">
        <w:rPr>
          <w:rFonts w:ascii="Arial" w:hAnsi="Arial" w:cs="Arial"/>
          <w:sz w:val="22"/>
          <w:szCs w:val="22"/>
          <w:lang w:val="ru-RU"/>
        </w:rPr>
        <w:t xml:space="preserve">ПСУ предоставляет получателям грантов возможность воспользоваться помощью наставников в период реализации их эдвокаси-мероприятий, или же грантополучатель может попросить о такой помощи. Среди наставников – опытные аналитики, ученые, руководители </w:t>
      </w:r>
      <w:r w:rsidRPr="007A6203">
        <w:rPr>
          <w:rFonts w:ascii="Arial" w:hAnsi="Arial" w:cs="Arial"/>
          <w:sz w:val="22"/>
          <w:szCs w:val="22"/>
          <w:lang w:val="ru-RU"/>
        </w:rPr>
        <w:lastRenderedPageBreak/>
        <w:t>ОГО, менеджеры. Наставник проводит обучение на рабочем месте, а также предоставляет дистанционные консультации по различным вопросам в зависимости от потребностей грантополучателя. К таким вопросам, помимо прочего, относятся тактика эдвокаси для максимального эффекта, организация поддержки целевых групп, использование ИТ-инструментария для более эффективного освещения эдвокаси, навыки презентации в СМИ, написание пресс-релизов, подготовка к встречам с лицами, принимающими решения. Кроме того, возможно обучение управлению проектами, человеческими ресурсами, обеспечению гендерного равенства в эдвокаси-мероприятиях</w:t>
      </w:r>
      <w:r w:rsidR="00763453" w:rsidRPr="007A6203">
        <w:rPr>
          <w:rFonts w:ascii="Arial" w:hAnsi="Arial" w:cs="Arial"/>
          <w:sz w:val="22"/>
          <w:szCs w:val="22"/>
          <w:lang w:val="ru-RU"/>
        </w:rPr>
        <w:t>. Работ</w:t>
      </w:r>
      <w:r w:rsidR="00787088" w:rsidRPr="007A6203">
        <w:rPr>
          <w:rFonts w:ascii="Arial" w:hAnsi="Arial" w:cs="Arial"/>
          <w:sz w:val="22"/>
          <w:szCs w:val="22"/>
          <w:lang w:val="ru-RU"/>
        </w:rPr>
        <w:t xml:space="preserve">у наставников оплачивает ПСУ, и </w:t>
      </w:r>
      <w:r w:rsidR="00763453" w:rsidRPr="007A6203">
        <w:rPr>
          <w:rFonts w:ascii="Arial" w:hAnsi="Arial" w:cs="Arial"/>
          <w:sz w:val="22"/>
          <w:szCs w:val="22"/>
          <w:lang w:val="ru-RU"/>
        </w:rPr>
        <w:t>это финансирование не относится к финансированию грантополучателя по программе «Действуй</w:t>
      </w:r>
      <w:r w:rsidR="00E25CB4" w:rsidRPr="007A6203">
        <w:rPr>
          <w:rFonts w:ascii="Arial" w:hAnsi="Arial" w:cs="Arial"/>
          <w:sz w:val="22"/>
          <w:szCs w:val="22"/>
          <w:lang w:val="ru-RU"/>
        </w:rPr>
        <w:t xml:space="preserve"> с</w:t>
      </w:r>
      <w:r w:rsidR="00787088" w:rsidRPr="007A6203">
        <w:rPr>
          <w:rFonts w:ascii="Arial" w:hAnsi="Arial" w:cs="Arial"/>
          <w:sz w:val="22"/>
          <w:szCs w:val="22"/>
          <w:lang w:val="ru-RU"/>
        </w:rPr>
        <w:t>ейчас</w:t>
      </w:r>
      <w:r w:rsidR="00763453" w:rsidRPr="007A6203">
        <w:rPr>
          <w:rFonts w:ascii="Arial" w:hAnsi="Arial" w:cs="Arial"/>
          <w:sz w:val="22"/>
          <w:szCs w:val="22"/>
          <w:lang w:val="ru-RU"/>
        </w:rPr>
        <w:t>»</w:t>
      </w:r>
      <w:r w:rsidR="00D24D42" w:rsidRPr="007A6203">
        <w:rPr>
          <w:rFonts w:ascii="Arial" w:hAnsi="Arial" w:cs="Arial"/>
          <w:sz w:val="22"/>
          <w:szCs w:val="22"/>
          <w:lang w:val="ru-RU"/>
        </w:rPr>
        <w:t>.</w:t>
      </w:r>
    </w:p>
    <w:p w:rsidR="00C64E3D" w:rsidRPr="007A6203" w:rsidRDefault="00C64E3D" w:rsidP="000769F0">
      <w:pPr>
        <w:pStyle w:val="Default"/>
        <w:contextualSpacing/>
        <w:rPr>
          <w:rFonts w:ascii="Arial" w:hAnsi="Arial" w:cs="Arial"/>
          <w:b/>
          <w:bCs/>
          <w:lang w:val="ru-RU"/>
        </w:rPr>
      </w:pPr>
    </w:p>
    <w:p w:rsidR="00C64E3D" w:rsidRPr="007A6203" w:rsidRDefault="00C64E3D" w:rsidP="000769F0">
      <w:pPr>
        <w:pStyle w:val="Default"/>
        <w:contextualSpacing/>
        <w:rPr>
          <w:rFonts w:ascii="Arial" w:hAnsi="Arial" w:cs="Arial"/>
          <w:b/>
          <w:bCs/>
          <w:lang w:val="ru-RU"/>
        </w:rPr>
      </w:pPr>
    </w:p>
    <w:p w:rsidR="000F6BA0" w:rsidRPr="007A6203" w:rsidRDefault="000F6BA0">
      <w:pPr>
        <w:rPr>
          <w:rFonts w:ascii="Arial" w:hAnsi="Arial" w:cs="Arial"/>
          <w:b/>
          <w:sz w:val="28"/>
          <w:szCs w:val="28"/>
          <w:lang w:val="ru-RU"/>
        </w:rPr>
      </w:pPr>
      <w:r w:rsidRPr="007A6203">
        <w:rPr>
          <w:rFonts w:ascii="Arial" w:hAnsi="Arial" w:cs="Arial"/>
          <w:b/>
          <w:sz w:val="28"/>
          <w:szCs w:val="28"/>
          <w:lang w:val="ru-RU"/>
        </w:rPr>
        <w:br w:type="page"/>
      </w:r>
    </w:p>
    <w:tbl>
      <w:tblPr>
        <w:tblpPr w:leftFromText="180" w:rightFromText="180" w:vertAnchor="text" w:horzAnchor="margin" w:tblpXSpec="center" w:tblpY="137"/>
        <w:tblW w:w="9758" w:type="dxa"/>
        <w:tblLayout w:type="fixed"/>
        <w:tblLook w:val="04A0" w:firstRow="1" w:lastRow="0" w:firstColumn="1" w:lastColumn="0" w:noHBand="0" w:noVBand="1"/>
      </w:tblPr>
      <w:tblGrid>
        <w:gridCol w:w="3390"/>
        <w:gridCol w:w="3108"/>
        <w:gridCol w:w="3260"/>
      </w:tblGrid>
      <w:tr w:rsidR="005A3A8D" w:rsidRPr="007A6203" w:rsidTr="00177275">
        <w:tc>
          <w:tcPr>
            <w:tcW w:w="3390" w:type="dxa"/>
          </w:tcPr>
          <w:p w:rsidR="005A3A8D" w:rsidRPr="007A6203" w:rsidRDefault="0006733C" w:rsidP="00C46A9C">
            <w:pPr>
              <w:pStyle w:val="Default"/>
              <w:ind w:left="-29" w:hanging="86"/>
              <w:contextualSpacing/>
              <w:rPr>
                <w:rFonts w:ascii="Arial" w:hAnsi="Arial" w:cs="Arial"/>
                <w:b/>
                <w:bCs/>
                <w:sz w:val="28"/>
                <w:lang w:val="ru-RU"/>
              </w:rPr>
            </w:pPr>
            <w:r w:rsidRPr="007A6203">
              <w:rPr>
                <w:rFonts w:ascii="Arial" w:hAnsi="Arial" w:cs="Arial"/>
                <w:b/>
                <w:noProof/>
                <w:sz w:val="28"/>
                <w:lang w:val="ky-KG" w:eastAsia="ky-KG"/>
              </w:rPr>
              <w:lastRenderedPageBreak/>
              <w:drawing>
                <wp:inline distT="0" distB="0" distL="0" distR="0" wp14:anchorId="0D082B1E" wp14:editId="0D6ADF3D">
                  <wp:extent cx="1977390" cy="767080"/>
                  <wp:effectExtent l="0" t="0" r="381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Russian_Horizontal_RGB_600.bmp"/>
                          <pic:cNvPicPr/>
                        </pic:nvPicPr>
                        <pic:blipFill>
                          <a:blip r:embed="rId9">
                            <a:extLst>
                              <a:ext uri="{28A0092B-C50C-407E-A947-70E740481C1C}">
                                <a14:useLocalDpi xmlns:a14="http://schemas.microsoft.com/office/drawing/2010/main" val="0"/>
                              </a:ext>
                            </a:extLst>
                          </a:blip>
                          <a:stretch>
                            <a:fillRect/>
                          </a:stretch>
                        </pic:blipFill>
                        <pic:spPr>
                          <a:xfrm>
                            <a:off x="0" y="0"/>
                            <a:ext cx="1977390" cy="767080"/>
                          </a:xfrm>
                          <a:prstGeom prst="rect">
                            <a:avLst/>
                          </a:prstGeom>
                        </pic:spPr>
                      </pic:pic>
                    </a:graphicData>
                  </a:graphic>
                </wp:inline>
              </w:drawing>
            </w:r>
          </w:p>
        </w:tc>
        <w:tc>
          <w:tcPr>
            <w:tcW w:w="3108" w:type="dxa"/>
          </w:tcPr>
          <w:tbl>
            <w:tblPr>
              <w:tblpPr w:leftFromText="180" w:rightFromText="180" w:vertAnchor="text" w:horzAnchor="margin" w:tblpXSpec="center" w:tblpY="106"/>
              <w:tblW w:w="9078" w:type="dxa"/>
              <w:tblLayout w:type="fixed"/>
              <w:tblLook w:val="04A0" w:firstRow="1" w:lastRow="0" w:firstColumn="1" w:lastColumn="0" w:noHBand="0" w:noVBand="1"/>
            </w:tblPr>
            <w:tblGrid>
              <w:gridCol w:w="3330"/>
              <w:gridCol w:w="3168"/>
              <w:gridCol w:w="2580"/>
            </w:tblGrid>
            <w:tr w:rsidR="0006733C" w:rsidRPr="007A6203" w:rsidTr="00ED2250">
              <w:tc>
                <w:tcPr>
                  <w:tcW w:w="3330" w:type="dxa"/>
                </w:tcPr>
                <w:p w:rsidR="0006733C" w:rsidRPr="007A6203" w:rsidRDefault="0006733C" w:rsidP="0006733C">
                  <w:pPr>
                    <w:pStyle w:val="Default"/>
                    <w:ind w:left="-18" w:hanging="90"/>
                    <w:contextualSpacing/>
                    <w:rPr>
                      <w:rFonts w:ascii="Arial" w:hAnsi="Arial" w:cs="Arial"/>
                      <w:b/>
                      <w:bCs/>
                      <w:sz w:val="28"/>
                      <w:lang w:val="ru-RU"/>
                    </w:rPr>
                  </w:pPr>
                </w:p>
              </w:tc>
              <w:tc>
                <w:tcPr>
                  <w:tcW w:w="3168" w:type="dxa"/>
                </w:tcPr>
                <w:p w:rsidR="0006733C" w:rsidRPr="007A6203" w:rsidRDefault="0006733C" w:rsidP="0006733C">
                  <w:pPr>
                    <w:pStyle w:val="Default"/>
                    <w:contextualSpacing/>
                    <w:rPr>
                      <w:rFonts w:ascii="Arial" w:hAnsi="Arial" w:cs="Arial"/>
                      <w:b/>
                      <w:bCs/>
                      <w:sz w:val="28"/>
                      <w:lang w:val="ru-RU"/>
                    </w:rPr>
                  </w:pPr>
                </w:p>
                <w:p w:rsidR="0006733C" w:rsidRPr="007A6203" w:rsidRDefault="0006733C" w:rsidP="0006733C">
                  <w:pPr>
                    <w:pStyle w:val="Default"/>
                    <w:contextualSpacing/>
                    <w:jc w:val="center"/>
                    <w:rPr>
                      <w:rFonts w:ascii="Arial" w:hAnsi="Arial" w:cs="Arial"/>
                      <w:b/>
                      <w:bCs/>
                      <w:sz w:val="16"/>
                      <w:szCs w:val="16"/>
                      <w:lang w:val="ru-RU"/>
                    </w:rPr>
                  </w:pPr>
                  <w:r w:rsidRPr="007A6203">
                    <w:rPr>
                      <w:lang w:val="ru-RU"/>
                    </w:rPr>
                    <w:tab/>
                  </w:r>
                </w:p>
              </w:tc>
              <w:tc>
                <w:tcPr>
                  <w:tcW w:w="2580" w:type="dxa"/>
                </w:tcPr>
                <w:p w:rsidR="0006733C" w:rsidRPr="007A6203" w:rsidRDefault="0006733C" w:rsidP="0006733C">
                  <w:pPr>
                    <w:pStyle w:val="Default"/>
                    <w:contextualSpacing/>
                    <w:jc w:val="center"/>
                    <w:rPr>
                      <w:rFonts w:ascii="Arial" w:hAnsi="Arial" w:cs="Arial"/>
                      <w:b/>
                      <w:bCs/>
                      <w:sz w:val="16"/>
                      <w:szCs w:val="16"/>
                      <w:lang w:val="ru-RU"/>
                    </w:rPr>
                  </w:pPr>
                </w:p>
                <w:p w:rsidR="0006733C" w:rsidRPr="007A6203" w:rsidRDefault="0006733C" w:rsidP="0006733C">
                  <w:pPr>
                    <w:pStyle w:val="Default"/>
                    <w:contextualSpacing/>
                    <w:jc w:val="center"/>
                    <w:rPr>
                      <w:rFonts w:ascii="Arial" w:hAnsi="Arial" w:cs="Arial"/>
                      <w:b/>
                      <w:bCs/>
                      <w:sz w:val="28"/>
                      <w:szCs w:val="28"/>
                      <w:lang w:val="ru-RU"/>
                    </w:rPr>
                  </w:pPr>
                </w:p>
              </w:tc>
            </w:tr>
          </w:tbl>
          <w:p w:rsidR="0006733C" w:rsidRPr="007A6203" w:rsidRDefault="00FC7EF3" w:rsidP="0006733C">
            <w:pPr>
              <w:pStyle w:val="Default"/>
              <w:contextualSpacing/>
              <w:rPr>
                <w:rFonts w:ascii="Arial" w:hAnsi="Arial" w:cs="Arial"/>
                <w:b/>
                <w:bCs/>
                <w:sz w:val="28"/>
                <w:lang w:val="ru-RU"/>
              </w:rPr>
            </w:pPr>
            <w:r w:rsidRPr="007A6203">
              <w:rPr>
                <w:rFonts w:ascii="Arial" w:hAnsi="Arial" w:cs="Arial"/>
                <w:b/>
                <w:noProof/>
                <w:sz w:val="28"/>
                <w:lang w:val="ky-KG" w:eastAsia="ky-KG"/>
              </w:rPr>
              <w:drawing>
                <wp:anchor distT="0" distB="0" distL="114300" distR="114300" simplePos="0" relativeHeight="251671552" behindDoc="1" locked="0" layoutInCell="1" allowOverlap="1" wp14:anchorId="5802E99F" wp14:editId="02C95707">
                  <wp:simplePos x="0" y="0"/>
                  <wp:positionH relativeFrom="column">
                    <wp:posOffset>-66040</wp:posOffset>
                  </wp:positionH>
                  <wp:positionV relativeFrom="paragraph">
                    <wp:posOffset>27618</wp:posOffset>
                  </wp:positionV>
                  <wp:extent cx="1778635" cy="554990"/>
                  <wp:effectExtent l="0" t="0" r="0" b="0"/>
                  <wp:wrapNone/>
                  <wp:docPr id="12" name="Picture 11" descr="Copy of EW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EWMI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635" cy="554990"/>
                          </a:xfrm>
                          <a:prstGeom prst="rect">
                            <a:avLst/>
                          </a:prstGeom>
                          <a:noFill/>
                          <a:ln>
                            <a:noFill/>
                          </a:ln>
                        </pic:spPr>
                      </pic:pic>
                    </a:graphicData>
                  </a:graphic>
                </wp:anchor>
              </w:drawing>
            </w:r>
          </w:p>
          <w:p w:rsidR="005A3A8D" w:rsidRPr="007A6203" w:rsidRDefault="005A3A8D" w:rsidP="0006733C">
            <w:pPr>
              <w:pStyle w:val="Default"/>
              <w:spacing w:before="120"/>
              <w:contextualSpacing/>
              <w:rPr>
                <w:rFonts w:ascii="Arial" w:hAnsi="Arial" w:cs="Arial"/>
                <w:b/>
                <w:bCs/>
                <w:sz w:val="28"/>
                <w:szCs w:val="28"/>
                <w:lang w:val="ru-RU"/>
              </w:rPr>
            </w:pPr>
          </w:p>
        </w:tc>
        <w:tc>
          <w:tcPr>
            <w:tcW w:w="3260" w:type="dxa"/>
          </w:tcPr>
          <w:p w:rsidR="005A3A8D" w:rsidRPr="007A6203" w:rsidRDefault="005A3A8D" w:rsidP="00C030D2">
            <w:pPr>
              <w:pStyle w:val="Default"/>
              <w:spacing w:before="120"/>
              <w:contextualSpacing/>
              <w:rPr>
                <w:rFonts w:ascii="Arial" w:hAnsi="Arial" w:cs="Arial"/>
                <w:b/>
                <w:bCs/>
                <w:sz w:val="28"/>
                <w:lang w:val="ru-RU"/>
              </w:rPr>
            </w:pPr>
          </w:p>
        </w:tc>
      </w:tr>
    </w:tbl>
    <w:p w:rsidR="00C87B92" w:rsidRPr="007A6203" w:rsidRDefault="00FC7EF3" w:rsidP="00C87B92">
      <w:pPr>
        <w:pStyle w:val="Default"/>
        <w:contextualSpacing/>
        <w:jc w:val="center"/>
        <w:rPr>
          <w:rFonts w:ascii="Arial" w:hAnsi="Arial" w:cs="Arial"/>
          <w:b/>
          <w:bCs/>
          <w:sz w:val="22"/>
          <w:szCs w:val="22"/>
          <w:lang w:val="ru-RU"/>
        </w:rPr>
      </w:pPr>
      <w:r w:rsidRPr="007A6203">
        <w:rPr>
          <w:rFonts w:ascii="Arial" w:hAnsi="Arial" w:cs="Arial"/>
          <w:b/>
          <w:bCs/>
          <w:noProof/>
          <w:sz w:val="16"/>
          <w:szCs w:val="16"/>
          <w:lang w:val="ky-KG" w:eastAsia="ky-KG"/>
        </w:rPr>
        <w:drawing>
          <wp:anchor distT="0" distB="0" distL="114300" distR="114300" simplePos="0" relativeHeight="251672576" behindDoc="0" locked="0" layoutInCell="1" allowOverlap="1" wp14:anchorId="011C47FE" wp14:editId="35028157">
            <wp:simplePos x="0" y="0"/>
            <wp:positionH relativeFrom="margin">
              <wp:posOffset>4816475</wp:posOffset>
            </wp:positionH>
            <wp:positionV relativeFrom="margin">
              <wp:posOffset>5715</wp:posOffset>
            </wp:positionV>
            <wp:extent cx="991870" cy="668020"/>
            <wp:effectExtent l="0" t="0" r="0" b="0"/>
            <wp:wrapSquare wrapText="bothSides"/>
            <wp:docPr id="13" name="Рисунок 13" descr="small DF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DFI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75CA" w:rsidRPr="007A6203">
        <w:rPr>
          <w:rFonts w:ascii="Arial" w:hAnsi="Arial" w:cs="Arial"/>
          <w:b/>
          <w:bCs/>
          <w:sz w:val="22"/>
          <w:szCs w:val="22"/>
          <w:lang w:val="ru-RU"/>
        </w:rPr>
        <w:t>Программа по совместному управлению (ПСУ)</w:t>
      </w:r>
      <w:r w:rsidR="00C87B92" w:rsidRPr="007A6203">
        <w:rPr>
          <w:rFonts w:ascii="Arial" w:hAnsi="Arial" w:cs="Arial"/>
          <w:b/>
          <w:bCs/>
          <w:sz w:val="22"/>
          <w:szCs w:val="22"/>
          <w:lang w:val="ru-RU"/>
        </w:rPr>
        <w:t xml:space="preserve"> </w:t>
      </w:r>
    </w:p>
    <w:p w:rsidR="00C87B92" w:rsidRPr="007A6203" w:rsidRDefault="00C87B92" w:rsidP="00C87B92">
      <w:pPr>
        <w:jc w:val="center"/>
        <w:rPr>
          <w:rFonts w:ascii="Arial" w:hAnsi="Arial" w:cs="Arial"/>
          <w:b/>
          <w:sz w:val="22"/>
          <w:szCs w:val="22"/>
          <w:lang w:val="ru-RU"/>
        </w:rPr>
      </w:pPr>
    </w:p>
    <w:p w:rsidR="00633D0D" w:rsidRPr="007A6203" w:rsidRDefault="001275CA" w:rsidP="00C87B92">
      <w:pPr>
        <w:jc w:val="center"/>
        <w:rPr>
          <w:rFonts w:ascii="Arial" w:hAnsi="Arial" w:cs="Arial"/>
          <w:b/>
          <w:sz w:val="22"/>
          <w:szCs w:val="22"/>
          <w:lang w:val="ru-RU"/>
        </w:rPr>
      </w:pPr>
      <w:r w:rsidRPr="007A6203">
        <w:rPr>
          <w:rFonts w:ascii="Arial" w:hAnsi="Arial" w:cs="Arial"/>
          <w:b/>
          <w:sz w:val="22"/>
          <w:szCs w:val="22"/>
          <w:lang w:val="ru-RU"/>
        </w:rPr>
        <w:t>Заявка на грант по программе «Действуй</w:t>
      </w:r>
      <w:r w:rsidR="00E25CB4" w:rsidRPr="007A6203">
        <w:rPr>
          <w:rFonts w:ascii="Arial" w:hAnsi="Arial" w:cs="Arial"/>
          <w:b/>
          <w:sz w:val="22"/>
          <w:szCs w:val="22"/>
          <w:lang w:val="ru-RU"/>
        </w:rPr>
        <w:t xml:space="preserve"> сейчас</w:t>
      </w:r>
      <w:r w:rsidRPr="007A6203">
        <w:rPr>
          <w:rFonts w:ascii="Arial" w:hAnsi="Arial" w:cs="Arial"/>
          <w:b/>
          <w:sz w:val="22"/>
          <w:szCs w:val="22"/>
          <w:lang w:val="ru-RU"/>
        </w:rPr>
        <w:t>»</w:t>
      </w:r>
    </w:p>
    <w:p w:rsidR="00633D0D" w:rsidRPr="007A6203" w:rsidRDefault="00633D0D" w:rsidP="00C87B92">
      <w:pPr>
        <w:jc w:val="center"/>
        <w:rPr>
          <w:rFonts w:ascii="Arial" w:hAnsi="Arial" w:cs="Arial"/>
          <w:sz w:val="22"/>
          <w:szCs w:val="22"/>
          <w:lang w:val="ru-RU"/>
        </w:rPr>
      </w:pPr>
    </w:p>
    <w:p w:rsidR="00997789" w:rsidRPr="007A6203" w:rsidRDefault="00210E70" w:rsidP="00157EE8">
      <w:pPr>
        <w:jc w:val="center"/>
        <w:rPr>
          <w:rFonts w:ascii="Arial" w:hAnsi="Arial" w:cs="Arial"/>
          <w:i/>
          <w:sz w:val="22"/>
          <w:szCs w:val="22"/>
          <w:lang w:val="ru-RU"/>
        </w:rPr>
      </w:pPr>
      <w:r w:rsidRPr="007A6203">
        <w:rPr>
          <w:rFonts w:ascii="Arial" w:hAnsi="Arial" w:cs="Arial"/>
          <w:b/>
          <w:color w:val="000000"/>
          <w:lang w:val="ru-RU"/>
        </w:rPr>
        <w:t xml:space="preserve">Крайний срок подачи заявок: </w:t>
      </w:r>
      <w:r w:rsidRPr="007A6203">
        <w:rPr>
          <w:rFonts w:ascii="Arial" w:hAnsi="Arial" w:cs="Arial"/>
          <w:i/>
          <w:color w:val="000000"/>
          <w:lang w:val="ru-RU"/>
        </w:rPr>
        <w:t>это постоянный прием предложений о краткосрочных и оперативных эдвокаси-мероприятиях</w:t>
      </w:r>
    </w:p>
    <w:p w:rsidR="00633D0D" w:rsidRPr="007A6203" w:rsidRDefault="008F60C6" w:rsidP="0072194F">
      <w:pPr>
        <w:tabs>
          <w:tab w:val="left" w:pos="10080"/>
        </w:tabs>
        <w:ind w:left="567" w:rightChars="363" w:right="871" w:hanging="567"/>
        <w:rPr>
          <w:rFonts w:ascii="Arial" w:hAnsi="Arial" w:cs="Arial"/>
          <w:sz w:val="22"/>
          <w:szCs w:val="22"/>
          <w:lang w:val="ru-RU"/>
        </w:rPr>
      </w:pPr>
      <w:r w:rsidRPr="007A6203">
        <w:rPr>
          <w:rFonts w:ascii="Arial" w:hAnsi="Arial" w:cs="Arial"/>
          <w:noProof/>
          <w:sz w:val="22"/>
          <w:szCs w:val="22"/>
          <w:lang w:val="ky-KG" w:eastAsia="ky-KG"/>
        </w:rPr>
        <mc:AlternateContent>
          <mc:Choice Requires="wps">
            <w:drawing>
              <wp:anchor distT="4294967293" distB="4294967293" distL="114300" distR="114300" simplePos="0" relativeHeight="251656192" behindDoc="0" locked="0" layoutInCell="1" allowOverlap="1" wp14:anchorId="3C28BB92" wp14:editId="01B095FD">
                <wp:simplePos x="0" y="0"/>
                <wp:positionH relativeFrom="column">
                  <wp:posOffset>190500</wp:posOffset>
                </wp:positionH>
                <wp:positionV relativeFrom="paragraph">
                  <wp:posOffset>2540</wp:posOffset>
                </wp:positionV>
                <wp:extent cx="5913120" cy="0"/>
                <wp:effectExtent l="15240" t="10160" r="27940" b="2794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7" dir="2700000" algn="ctr" rotWithShape="0">
                                  <a:srgbClr val="000000">
                                    <a:alpha val="74997"/>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3A5CB1" id="Line 2"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pt" to="480.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" strokecolor="#930" strokeweight="1pt">
                <v:shadow color="black" opacity="49150f" offset=".74831mm,.74831mm"/>
              </v:line>
            </w:pict>
          </mc:Fallback>
        </mc:AlternateContent>
      </w:r>
    </w:p>
    <w:p w:rsidR="00633D0D" w:rsidRPr="007A6203" w:rsidRDefault="00CA424D" w:rsidP="00637F05">
      <w:pPr>
        <w:tabs>
          <w:tab w:val="left" w:pos="10080"/>
        </w:tabs>
        <w:ind w:left="567" w:rightChars="150" w:right="360"/>
        <w:jc w:val="center"/>
        <w:rPr>
          <w:rFonts w:ascii="Arial" w:hAnsi="Arial" w:cs="Arial"/>
          <w:b/>
          <w:sz w:val="22"/>
          <w:szCs w:val="22"/>
          <w:u w:val="single"/>
          <w:lang w:val="ru-RU"/>
        </w:rPr>
      </w:pPr>
      <w:r w:rsidRPr="007A6203">
        <w:rPr>
          <w:rFonts w:ascii="Arial" w:hAnsi="Arial" w:cs="Arial"/>
          <w:b/>
          <w:sz w:val="22"/>
          <w:szCs w:val="22"/>
          <w:u w:val="single"/>
          <w:lang w:val="ru-RU"/>
        </w:rPr>
        <w:t>ОБЩАЯ ИНФОРМАЦИЯ И СООТВЕТСТВИЕ ТРЕБОВАНИЯМ</w:t>
      </w:r>
    </w:p>
    <w:p w:rsidR="008C3823" w:rsidRPr="007A6203" w:rsidRDefault="008C3823" w:rsidP="00637F05">
      <w:pPr>
        <w:tabs>
          <w:tab w:val="left" w:pos="10080"/>
        </w:tabs>
        <w:ind w:left="567" w:rightChars="150" w:right="360"/>
        <w:jc w:val="center"/>
        <w:rPr>
          <w:rFonts w:ascii="Arial" w:hAnsi="Arial" w:cs="Arial"/>
          <w:b/>
          <w:sz w:val="22"/>
          <w:szCs w:val="22"/>
          <w:u w:val="single"/>
          <w:lang w:val="ru-RU"/>
        </w:rPr>
      </w:pPr>
    </w:p>
    <w:p w:rsidR="008C3823" w:rsidRPr="007A6203" w:rsidRDefault="00CA424D" w:rsidP="00157EE8">
      <w:pPr>
        <w:tabs>
          <w:tab w:val="left" w:pos="10080"/>
        </w:tabs>
        <w:ind w:left="567" w:rightChars="150" w:right="360"/>
        <w:jc w:val="center"/>
        <w:rPr>
          <w:rFonts w:ascii="Arial" w:hAnsi="Arial" w:cs="Arial"/>
          <w:b/>
          <w:sz w:val="22"/>
          <w:szCs w:val="22"/>
          <w:lang w:val="ru-RU"/>
        </w:rPr>
      </w:pPr>
      <w:r w:rsidRPr="007A6203">
        <w:rPr>
          <w:rFonts w:ascii="Arial" w:hAnsi="Arial" w:cs="Arial"/>
          <w:b/>
          <w:sz w:val="22"/>
          <w:szCs w:val="22"/>
          <w:lang w:val="ru-RU"/>
        </w:rPr>
        <w:t>ЗАПОЛНИТЕ РАЗДЕЛ О СООТВЕТСТВИИ ТРЕБОВАНИЯМ (ВОПРОСЫ 1-16</w:t>
      </w:r>
      <w:r w:rsidR="008C3823" w:rsidRPr="007A6203">
        <w:rPr>
          <w:rFonts w:ascii="Arial" w:hAnsi="Arial" w:cs="Arial"/>
          <w:b/>
          <w:sz w:val="22"/>
          <w:szCs w:val="22"/>
          <w:lang w:val="ru-RU"/>
        </w:rPr>
        <w:t xml:space="preserve">) </w:t>
      </w:r>
    </w:p>
    <w:tbl>
      <w:tblPr>
        <w:tblpPr w:leftFromText="180" w:rightFromText="180" w:vertAnchor="text" w:horzAnchor="page" w:tblpX="1144" w:tblpY="144"/>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2"/>
        <w:gridCol w:w="5330"/>
      </w:tblGrid>
      <w:tr w:rsidR="002E2F3A" w:rsidRPr="007A6203" w:rsidTr="008C3823">
        <w:tc>
          <w:tcPr>
            <w:tcW w:w="4012" w:type="dxa"/>
          </w:tcPr>
          <w:p w:rsidR="0072194F" w:rsidRPr="007A6203" w:rsidRDefault="0072194F"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 </w:t>
            </w:r>
            <w:r w:rsidR="00CA424D" w:rsidRPr="007A6203">
              <w:rPr>
                <w:rFonts w:ascii="Arial" w:hAnsi="Arial" w:cs="Arial"/>
                <w:sz w:val="22"/>
                <w:szCs w:val="22"/>
                <w:lang w:val="ru-RU"/>
              </w:rPr>
              <w:t xml:space="preserve"> Название организации</w:t>
            </w:r>
            <w:r w:rsidRPr="007A6203">
              <w:rPr>
                <w:rFonts w:ascii="Arial" w:hAnsi="Arial" w:cs="Arial"/>
                <w:sz w:val="22"/>
                <w:szCs w:val="22"/>
                <w:lang w:val="ru-RU"/>
              </w:rPr>
              <w:t>:</w:t>
            </w:r>
          </w:p>
          <w:p w:rsidR="0072194F" w:rsidRPr="007A6203" w:rsidRDefault="0072194F" w:rsidP="008C3823">
            <w:pPr>
              <w:tabs>
                <w:tab w:val="left" w:pos="10080"/>
              </w:tabs>
              <w:ind w:rightChars="150" w:right="360"/>
              <w:rPr>
                <w:rFonts w:ascii="Arial" w:hAnsi="Arial" w:cs="Arial"/>
                <w:sz w:val="22"/>
                <w:szCs w:val="22"/>
                <w:lang w:val="ru-RU"/>
              </w:rPr>
            </w:pPr>
          </w:p>
        </w:tc>
        <w:tc>
          <w:tcPr>
            <w:tcW w:w="5330" w:type="dxa"/>
          </w:tcPr>
          <w:p w:rsidR="0072194F" w:rsidRPr="007A6203" w:rsidRDefault="00CA424D"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2. Юридическое название организации:</w:t>
            </w:r>
          </w:p>
        </w:tc>
      </w:tr>
      <w:tr w:rsidR="002E2F3A" w:rsidRPr="007A6203" w:rsidTr="008C3823">
        <w:tc>
          <w:tcPr>
            <w:tcW w:w="4012" w:type="dxa"/>
          </w:tcPr>
          <w:p w:rsidR="0072194F" w:rsidRPr="007A6203" w:rsidRDefault="0072194F"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3. </w:t>
            </w:r>
            <w:r w:rsidR="00CA424D" w:rsidRPr="007A6203">
              <w:rPr>
                <w:rFonts w:ascii="Arial" w:hAnsi="Arial" w:cs="Arial"/>
                <w:sz w:val="22"/>
                <w:szCs w:val="22"/>
                <w:lang w:val="ru-RU"/>
              </w:rPr>
              <w:t>Адрес</w:t>
            </w:r>
            <w:r w:rsidRPr="007A6203">
              <w:rPr>
                <w:rFonts w:ascii="Arial" w:hAnsi="Arial" w:cs="Arial"/>
                <w:sz w:val="22"/>
                <w:szCs w:val="22"/>
                <w:lang w:val="ru-RU"/>
              </w:rPr>
              <w:t>:</w:t>
            </w:r>
          </w:p>
          <w:p w:rsidR="0072194F" w:rsidRPr="007A6203" w:rsidRDefault="0072194F" w:rsidP="008C3823">
            <w:pPr>
              <w:tabs>
                <w:tab w:val="left" w:pos="10080"/>
              </w:tabs>
              <w:ind w:rightChars="150" w:right="360"/>
              <w:rPr>
                <w:rFonts w:ascii="Arial" w:hAnsi="Arial" w:cs="Arial"/>
                <w:sz w:val="22"/>
                <w:szCs w:val="22"/>
                <w:lang w:val="ru-RU"/>
              </w:rPr>
            </w:pPr>
          </w:p>
        </w:tc>
        <w:tc>
          <w:tcPr>
            <w:tcW w:w="5330" w:type="dxa"/>
          </w:tcPr>
          <w:p w:rsidR="0072194F" w:rsidRPr="007A6203" w:rsidRDefault="00CA424D"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4. Юридический адрес:</w:t>
            </w:r>
          </w:p>
        </w:tc>
      </w:tr>
      <w:tr w:rsidR="002E2F3A" w:rsidRPr="00147F0A" w:rsidTr="008C3823">
        <w:tc>
          <w:tcPr>
            <w:tcW w:w="4012" w:type="dxa"/>
          </w:tcPr>
          <w:p w:rsidR="0072194F" w:rsidRPr="007A6203" w:rsidRDefault="0072194F"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5. </w:t>
            </w:r>
            <w:r w:rsidR="00CA424D" w:rsidRPr="007A6203">
              <w:rPr>
                <w:rFonts w:ascii="Arial" w:hAnsi="Arial" w:cs="Arial"/>
                <w:sz w:val="22"/>
                <w:szCs w:val="22"/>
                <w:lang w:val="ru-RU"/>
              </w:rPr>
              <w:t xml:space="preserve"> Рабочий телефон, e-mail, веб-сайт</w:t>
            </w:r>
            <w:r w:rsidRPr="007A6203">
              <w:rPr>
                <w:rFonts w:ascii="Arial" w:hAnsi="Arial" w:cs="Arial"/>
                <w:sz w:val="22"/>
                <w:szCs w:val="22"/>
                <w:lang w:val="ru-RU"/>
              </w:rPr>
              <w:t>:</w:t>
            </w:r>
          </w:p>
          <w:p w:rsidR="0072194F" w:rsidRPr="007A6203" w:rsidRDefault="0072194F" w:rsidP="008C3823">
            <w:pPr>
              <w:tabs>
                <w:tab w:val="left" w:pos="10080"/>
              </w:tabs>
              <w:ind w:rightChars="150" w:right="360"/>
              <w:rPr>
                <w:rFonts w:ascii="Arial" w:hAnsi="Arial" w:cs="Arial"/>
                <w:sz w:val="22"/>
                <w:szCs w:val="22"/>
                <w:lang w:val="ru-RU"/>
              </w:rPr>
            </w:pPr>
          </w:p>
        </w:tc>
        <w:tc>
          <w:tcPr>
            <w:tcW w:w="5330" w:type="dxa"/>
          </w:tcPr>
          <w:p w:rsidR="0072194F" w:rsidRPr="007A6203" w:rsidRDefault="00CA424D"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6. Дата регистрации ОГО, если применимо:</w:t>
            </w:r>
          </w:p>
        </w:tc>
      </w:tr>
      <w:tr w:rsidR="002E2F3A" w:rsidRPr="00147F0A" w:rsidTr="008C3823">
        <w:tc>
          <w:tcPr>
            <w:tcW w:w="9342" w:type="dxa"/>
            <w:gridSpan w:val="2"/>
          </w:tcPr>
          <w:p w:rsidR="00AE1698" w:rsidRPr="007A6203" w:rsidRDefault="000B0D95" w:rsidP="0084318F">
            <w:pPr>
              <w:pStyle w:val="af6"/>
              <w:numPr>
                <w:ilvl w:val="0"/>
                <w:numId w:val="13"/>
              </w:numPr>
              <w:tabs>
                <w:tab w:val="left" w:pos="360"/>
                <w:tab w:val="left" w:pos="10080"/>
              </w:tabs>
              <w:ind w:left="360" w:rightChars="150" w:right="360"/>
              <w:rPr>
                <w:rFonts w:ascii="Arial" w:hAnsi="Arial" w:cs="Arial"/>
                <w:lang w:val="ru-RU"/>
              </w:rPr>
            </w:pPr>
            <w:r w:rsidRPr="007A6203">
              <w:rPr>
                <w:rFonts w:ascii="Arial" w:hAnsi="Arial" w:cs="Arial"/>
                <w:lang w:val="ru-RU"/>
              </w:rPr>
              <w:t>Имя и контактные данные (e-mail и тел.) председателя или директора организации</w:t>
            </w:r>
            <w:r w:rsidR="0072194F" w:rsidRPr="007A6203">
              <w:rPr>
                <w:rFonts w:ascii="Arial" w:hAnsi="Arial" w:cs="Arial"/>
                <w:lang w:val="ru-RU"/>
              </w:rPr>
              <w:t>:</w:t>
            </w:r>
          </w:p>
        </w:tc>
      </w:tr>
      <w:tr w:rsidR="002E2F3A" w:rsidRPr="00147F0A" w:rsidTr="008C3823">
        <w:tc>
          <w:tcPr>
            <w:tcW w:w="9342" w:type="dxa"/>
            <w:gridSpan w:val="2"/>
          </w:tcPr>
          <w:p w:rsidR="0072194F" w:rsidRPr="007A6203" w:rsidRDefault="0072194F"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8. </w:t>
            </w:r>
            <w:r w:rsidR="00BF5BFD" w:rsidRPr="007A6203">
              <w:rPr>
                <w:rFonts w:ascii="Arial" w:hAnsi="Arial" w:cs="Arial"/>
                <w:sz w:val="22"/>
                <w:szCs w:val="22"/>
                <w:lang w:val="ru-RU"/>
              </w:rPr>
              <w:t xml:space="preserve"> Укажите миссию или цель вашей организации</w:t>
            </w:r>
            <w:r w:rsidRPr="007A6203">
              <w:rPr>
                <w:rFonts w:ascii="Arial" w:hAnsi="Arial" w:cs="Arial"/>
                <w:sz w:val="22"/>
                <w:szCs w:val="22"/>
                <w:lang w:val="ru-RU"/>
              </w:rPr>
              <w:t xml:space="preserve">: </w:t>
            </w:r>
          </w:p>
          <w:p w:rsidR="0072194F" w:rsidRPr="007A6203" w:rsidRDefault="0072194F" w:rsidP="008C3823">
            <w:pPr>
              <w:tabs>
                <w:tab w:val="left" w:pos="10080"/>
              </w:tabs>
              <w:ind w:rightChars="150" w:right="360"/>
              <w:rPr>
                <w:rFonts w:ascii="Arial" w:hAnsi="Arial" w:cs="Arial"/>
                <w:sz w:val="22"/>
                <w:szCs w:val="22"/>
                <w:lang w:val="ru-RU"/>
              </w:rPr>
            </w:pPr>
          </w:p>
        </w:tc>
      </w:tr>
      <w:tr w:rsidR="002E2F3A" w:rsidRPr="00147F0A" w:rsidTr="008C3823">
        <w:tc>
          <w:tcPr>
            <w:tcW w:w="9342" w:type="dxa"/>
            <w:gridSpan w:val="2"/>
          </w:tcPr>
          <w:p w:rsidR="0072194F" w:rsidRPr="007A6203" w:rsidRDefault="0072194F"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9. </w:t>
            </w:r>
            <w:r w:rsidR="00BF5BFD" w:rsidRPr="007A6203">
              <w:rPr>
                <w:rFonts w:ascii="Arial" w:hAnsi="Arial" w:cs="Arial"/>
                <w:sz w:val="22"/>
                <w:szCs w:val="22"/>
                <w:lang w:val="ru-RU"/>
              </w:rPr>
              <w:t xml:space="preserve"> Индивидуальный номер налогоплательщика, если применимо</w:t>
            </w:r>
            <w:r w:rsidRPr="007A6203">
              <w:rPr>
                <w:rFonts w:ascii="Arial" w:hAnsi="Arial" w:cs="Arial"/>
                <w:sz w:val="22"/>
                <w:szCs w:val="22"/>
                <w:lang w:val="ru-RU"/>
              </w:rPr>
              <w:t>:</w:t>
            </w:r>
          </w:p>
          <w:p w:rsidR="0072194F" w:rsidRPr="007A6203" w:rsidRDefault="0072194F" w:rsidP="008C3823">
            <w:pPr>
              <w:tabs>
                <w:tab w:val="left" w:pos="10080"/>
              </w:tabs>
              <w:ind w:rightChars="150" w:right="360"/>
              <w:rPr>
                <w:rFonts w:ascii="Arial" w:hAnsi="Arial" w:cs="Arial"/>
                <w:sz w:val="22"/>
                <w:szCs w:val="22"/>
                <w:lang w:val="ru-RU"/>
              </w:rPr>
            </w:pPr>
          </w:p>
        </w:tc>
      </w:tr>
      <w:tr w:rsidR="002E2F3A" w:rsidRPr="00147F0A" w:rsidTr="008C3823">
        <w:tc>
          <w:tcPr>
            <w:tcW w:w="9342" w:type="dxa"/>
            <w:gridSpan w:val="2"/>
          </w:tcPr>
          <w:p w:rsidR="0072194F" w:rsidRPr="007A6203" w:rsidRDefault="0072194F"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10. </w:t>
            </w:r>
            <w:r w:rsidR="007E3C58" w:rsidRPr="007A6203">
              <w:rPr>
                <w:rFonts w:ascii="Arial" w:hAnsi="Arial" w:cs="Arial"/>
                <w:sz w:val="22"/>
                <w:szCs w:val="22"/>
                <w:lang w:val="ru-RU"/>
              </w:rPr>
              <w:t>Название и место осуществления предлагаемого мероприятия</w:t>
            </w:r>
            <w:r w:rsidRPr="007A6203">
              <w:rPr>
                <w:rFonts w:ascii="Arial" w:hAnsi="Arial" w:cs="Arial"/>
                <w:sz w:val="22"/>
                <w:szCs w:val="22"/>
                <w:lang w:val="ru-RU"/>
              </w:rPr>
              <w:t>:</w:t>
            </w:r>
          </w:p>
          <w:p w:rsidR="0072194F" w:rsidRPr="007A6203" w:rsidRDefault="0072194F" w:rsidP="008C3823">
            <w:pPr>
              <w:tabs>
                <w:tab w:val="left" w:pos="10080"/>
              </w:tabs>
              <w:ind w:rightChars="150" w:right="360"/>
              <w:rPr>
                <w:rFonts w:ascii="Arial" w:hAnsi="Arial" w:cs="Arial"/>
                <w:sz w:val="22"/>
                <w:szCs w:val="22"/>
                <w:lang w:val="ru-RU"/>
              </w:rPr>
            </w:pPr>
          </w:p>
        </w:tc>
      </w:tr>
      <w:tr w:rsidR="002E2F3A" w:rsidRPr="007A6203" w:rsidTr="008C3823">
        <w:tc>
          <w:tcPr>
            <w:tcW w:w="9342" w:type="dxa"/>
            <w:gridSpan w:val="2"/>
          </w:tcPr>
          <w:p w:rsidR="0072194F" w:rsidRPr="007A6203" w:rsidRDefault="0072194F"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11. </w:t>
            </w:r>
            <w:r w:rsidR="009D6C8E" w:rsidRPr="007A6203">
              <w:rPr>
                <w:rFonts w:ascii="Arial" w:hAnsi="Arial" w:cs="Arial"/>
                <w:sz w:val="22"/>
                <w:szCs w:val="22"/>
                <w:lang w:val="ru-RU"/>
              </w:rPr>
              <w:t xml:space="preserve"> Предполагаемый срок реализации </w:t>
            </w:r>
            <w:r w:rsidRPr="007A6203">
              <w:rPr>
                <w:rFonts w:ascii="Arial" w:hAnsi="Arial" w:cs="Arial"/>
                <w:sz w:val="22"/>
                <w:szCs w:val="22"/>
                <w:lang w:val="ru-RU"/>
              </w:rPr>
              <w:t>:</w:t>
            </w:r>
          </w:p>
          <w:p w:rsidR="0072194F" w:rsidRPr="007A6203" w:rsidRDefault="0072194F" w:rsidP="008C3823">
            <w:pPr>
              <w:tabs>
                <w:tab w:val="left" w:pos="10080"/>
              </w:tabs>
              <w:ind w:rightChars="150" w:right="360"/>
              <w:rPr>
                <w:rFonts w:ascii="Arial" w:hAnsi="Arial" w:cs="Arial"/>
                <w:sz w:val="22"/>
                <w:szCs w:val="22"/>
                <w:lang w:val="ru-RU"/>
              </w:rPr>
            </w:pPr>
          </w:p>
        </w:tc>
      </w:tr>
      <w:tr w:rsidR="002E2F3A" w:rsidRPr="00147F0A" w:rsidTr="008C3823">
        <w:tc>
          <w:tcPr>
            <w:tcW w:w="9342" w:type="dxa"/>
            <w:gridSpan w:val="2"/>
          </w:tcPr>
          <w:p w:rsidR="009D6C8E" w:rsidRPr="007A6203" w:rsidRDefault="009D6C8E" w:rsidP="009D6C8E">
            <w:pPr>
              <w:tabs>
                <w:tab w:val="left" w:pos="10080"/>
              </w:tabs>
              <w:ind w:rightChars="150" w:right="360"/>
              <w:rPr>
                <w:rFonts w:ascii="Arial" w:hAnsi="Arial" w:cs="Arial"/>
                <w:sz w:val="22"/>
                <w:szCs w:val="22"/>
                <w:lang w:val="ru-RU"/>
              </w:rPr>
            </w:pPr>
            <w:r w:rsidRPr="007A6203">
              <w:rPr>
                <w:rFonts w:ascii="Arial" w:hAnsi="Arial" w:cs="Arial"/>
                <w:sz w:val="22"/>
                <w:szCs w:val="22"/>
                <w:lang w:val="ru-RU"/>
              </w:rPr>
              <w:t>12. Сумма, запрашиваемая у ИВМИ: _________ долларов США</w:t>
            </w:r>
          </w:p>
          <w:p w:rsidR="0072194F" w:rsidRPr="007A6203" w:rsidRDefault="009D6C8E" w:rsidP="009D6C8E">
            <w:pPr>
              <w:tabs>
                <w:tab w:val="left" w:pos="10080"/>
              </w:tabs>
              <w:ind w:rightChars="150" w:right="360"/>
              <w:rPr>
                <w:rFonts w:ascii="Arial" w:hAnsi="Arial" w:cs="Arial"/>
                <w:sz w:val="22"/>
                <w:szCs w:val="22"/>
                <w:lang w:val="ru-RU"/>
              </w:rPr>
            </w:pPr>
            <w:r w:rsidRPr="007A6203">
              <w:rPr>
                <w:rFonts w:ascii="Arial" w:hAnsi="Arial" w:cs="Arial"/>
                <w:sz w:val="22"/>
                <w:szCs w:val="22"/>
                <w:lang w:val="ru-RU"/>
              </w:rPr>
              <w:t>Размер дополнительного финансирования: ______  долларов США (уточнить, в полную величину или в денежной форме)</w:t>
            </w:r>
          </w:p>
        </w:tc>
      </w:tr>
      <w:tr w:rsidR="002E2F3A" w:rsidRPr="00147F0A" w:rsidTr="008C3823">
        <w:tc>
          <w:tcPr>
            <w:tcW w:w="9342" w:type="dxa"/>
            <w:gridSpan w:val="2"/>
          </w:tcPr>
          <w:p w:rsidR="009D6C8E" w:rsidRPr="007A6203" w:rsidRDefault="0072194F" w:rsidP="009D6C8E">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13. </w:t>
            </w:r>
            <w:r w:rsidR="009D6C8E" w:rsidRPr="007A6203">
              <w:rPr>
                <w:rFonts w:ascii="Arial" w:hAnsi="Arial" w:cs="Arial"/>
                <w:sz w:val="22"/>
                <w:szCs w:val="22"/>
                <w:lang w:val="ru-RU"/>
              </w:rPr>
              <w:t xml:space="preserve"> Была ли или будет данная проектная заявка направлена другим донорам?</w:t>
            </w:r>
          </w:p>
          <w:p w:rsidR="009D6C8E" w:rsidRPr="007A6203" w:rsidRDefault="009D6C8E" w:rsidP="009D6C8E">
            <w:pPr>
              <w:tabs>
                <w:tab w:val="left" w:pos="10080"/>
              </w:tabs>
              <w:ind w:rightChars="150" w:right="360" w:firstLine="765"/>
              <w:rPr>
                <w:rFonts w:ascii="Arial" w:hAnsi="Arial" w:cs="Arial"/>
                <w:sz w:val="22"/>
                <w:szCs w:val="22"/>
                <w:lang w:val="ru-RU"/>
              </w:rPr>
            </w:pPr>
            <w:r w:rsidRPr="007A6203">
              <w:rPr>
                <w:rFonts w:ascii="Arial" w:hAnsi="Arial" w:cs="Arial"/>
                <w:sz w:val="22"/>
                <w:szCs w:val="22"/>
                <w:lang w:val="ru-RU"/>
              </w:rPr>
              <w:t xml:space="preserve">    Нет      Да  </w:t>
            </w:r>
          </w:p>
          <w:p w:rsidR="0072194F" w:rsidRPr="007A6203" w:rsidRDefault="009D6C8E" w:rsidP="009D6C8E">
            <w:pPr>
              <w:tabs>
                <w:tab w:val="left" w:pos="10080"/>
              </w:tabs>
              <w:ind w:rightChars="150" w:right="360" w:firstLine="765"/>
              <w:rPr>
                <w:rFonts w:ascii="Arial" w:hAnsi="Arial" w:cs="Arial"/>
                <w:sz w:val="22"/>
                <w:szCs w:val="22"/>
                <w:lang w:val="ru-RU"/>
              </w:rPr>
            </w:pPr>
            <w:r w:rsidRPr="007A6203">
              <w:rPr>
                <w:rFonts w:ascii="Arial" w:hAnsi="Arial" w:cs="Arial"/>
                <w:sz w:val="22"/>
                <w:szCs w:val="22"/>
                <w:lang w:val="ru-RU"/>
              </w:rPr>
              <w:t>(если да, укажите доноров и запрашиваемую сумму на отдельном листе)</w:t>
            </w:r>
          </w:p>
          <w:p w:rsidR="0072194F" w:rsidRPr="007A6203" w:rsidRDefault="0072194F" w:rsidP="008C3823">
            <w:pPr>
              <w:tabs>
                <w:tab w:val="left" w:pos="10080"/>
              </w:tabs>
              <w:ind w:rightChars="150" w:right="360"/>
              <w:rPr>
                <w:rFonts w:ascii="Arial" w:hAnsi="Arial" w:cs="Arial"/>
                <w:sz w:val="22"/>
                <w:szCs w:val="22"/>
                <w:lang w:val="ru-RU"/>
              </w:rPr>
            </w:pPr>
          </w:p>
        </w:tc>
      </w:tr>
      <w:tr w:rsidR="002E2F3A" w:rsidRPr="00147F0A" w:rsidTr="008C3823">
        <w:tc>
          <w:tcPr>
            <w:tcW w:w="9342" w:type="dxa"/>
            <w:gridSpan w:val="2"/>
          </w:tcPr>
          <w:p w:rsidR="00C74289" w:rsidRPr="007A6203" w:rsidRDefault="0072194F" w:rsidP="00C74289">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14. </w:t>
            </w:r>
            <w:r w:rsidR="00C74289" w:rsidRPr="007A6203">
              <w:rPr>
                <w:rFonts w:ascii="Arial" w:hAnsi="Arial" w:cs="Arial"/>
                <w:sz w:val="22"/>
                <w:szCs w:val="22"/>
                <w:lang w:val="ru-RU"/>
              </w:rPr>
              <w:t xml:space="preserve">. Сколько постоянных сотрудников в вашей организации?  </w:t>
            </w:r>
          </w:p>
          <w:p w:rsidR="0072194F" w:rsidRPr="007A6203" w:rsidRDefault="00C74289" w:rsidP="00C74289">
            <w:pPr>
              <w:tabs>
                <w:tab w:val="left" w:pos="10080"/>
              </w:tabs>
              <w:ind w:rightChars="150" w:right="360"/>
              <w:rPr>
                <w:rFonts w:ascii="Arial" w:hAnsi="Arial" w:cs="Arial"/>
                <w:sz w:val="22"/>
                <w:szCs w:val="22"/>
                <w:lang w:val="ru-RU"/>
              </w:rPr>
            </w:pPr>
            <w:r w:rsidRPr="007A6203">
              <w:rPr>
                <w:rFonts w:ascii="Arial" w:hAnsi="Arial" w:cs="Arial"/>
                <w:sz w:val="22"/>
                <w:szCs w:val="22"/>
                <w:lang w:val="ru-RU"/>
              </w:rPr>
              <w:t>____ постоянных и _____ на полставки</w:t>
            </w:r>
          </w:p>
          <w:p w:rsidR="007D6A17" w:rsidRPr="007A6203" w:rsidRDefault="007D6A17" w:rsidP="008C3823">
            <w:pPr>
              <w:tabs>
                <w:tab w:val="left" w:pos="10080"/>
              </w:tabs>
              <w:ind w:rightChars="150" w:right="360"/>
              <w:rPr>
                <w:rFonts w:ascii="Arial" w:hAnsi="Arial" w:cs="Arial"/>
                <w:sz w:val="22"/>
                <w:szCs w:val="22"/>
                <w:lang w:val="ru-RU"/>
              </w:rPr>
            </w:pPr>
          </w:p>
          <w:p w:rsidR="007D6A17" w:rsidRPr="007A6203" w:rsidRDefault="007D6A17" w:rsidP="008C3823">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14. a. </w:t>
            </w:r>
            <w:r w:rsidR="00C74289" w:rsidRPr="007A6203">
              <w:rPr>
                <w:rFonts w:ascii="Arial" w:hAnsi="Arial" w:cs="Arial"/>
                <w:sz w:val="22"/>
                <w:szCs w:val="22"/>
                <w:lang w:val="ru-RU"/>
              </w:rPr>
              <w:t xml:space="preserve"> Годовой операционный бюджет прошлого года:  ________________________</w:t>
            </w:r>
          </w:p>
          <w:p w:rsidR="0072194F" w:rsidRPr="007A6203" w:rsidRDefault="0072194F" w:rsidP="008C3823">
            <w:pPr>
              <w:tabs>
                <w:tab w:val="left" w:pos="10080"/>
              </w:tabs>
              <w:ind w:rightChars="150" w:right="360"/>
              <w:rPr>
                <w:rFonts w:ascii="Arial" w:hAnsi="Arial" w:cs="Arial"/>
                <w:sz w:val="22"/>
                <w:szCs w:val="22"/>
                <w:lang w:val="ru-RU"/>
              </w:rPr>
            </w:pPr>
          </w:p>
        </w:tc>
      </w:tr>
      <w:tr w:rsidR="002E2F3A" w:rsidRPr="00147F0A" w:rsidTr="008C3823">
        <w:tc>
          <w:tcPr>
            <w:tcW w:w="9342" w:type="dxa"/>
            <w:gridSpan w:val="2"/>
          </w:tcPr>
          <w:p w:rsidR="0072194F" w:rsidRPr="007A6203" w:rsidRDefault="0072194F" w:rsidP="008C3823">
            <w:pPr>
              <w:tabs>
                <w:tab w:val="left" w:pos="3600"/>
                <w:tab w:val="left" w:pos="6300"/>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15. </w:t>
            </w:r>
            <w:r w:rsidR="0086039A" w:rsidRPr="007A6203">
              <w:rPr>
                <w:rFonts w:ascii="Arial" w:hAnsi="Arial" w:cs="Arial"/>
                <w:sz w:val="22"/>
                <w:szCs w:val="22"/>
                <w:lang w:val="ru-RU"/>
              </w:rPr>
              <w:t xml:space="preserve"> Финансовый менеджер или лицо, ответственное за финансовую отчетность (имя, должность, телефон, e-mail)</w:t>
            </w:r>
            <w:r w:rsidRPr="007A6203">
              <w:rPr>
                <w:rFonts w:ascii="Arial" w:hAnsi="Arial" w:cs="Arial"/>
                <w:sz w:val="22"/>
                <w:szCs w:val="22"/>
                <w:lang w:val="ru-RU"/>
              </w:rPr>
              <w:t>:</w:t>
            </w:r>
          </w:p>
          <w:p w:rsidR="0072194F" w:rsidRPr="007A6203" w:rsidRDefault="0072194F" w:rsidP="008C3823">
            <w:pPr>
              <w:tabs>
                <w:tab w:val="left" w:pos="3600"/>
                <w:tab w:val="left" w:pos="6300"/>
                <w:tab w:val="left" w:pos="10080"/>
              </w:tabs>
              <w:ind w:rightChars="150" w:right="360"/>
              <w:rPr>
                <w:rFonts w:ascii="Arial" w:hAnsi="Arial" w:cs="Arial"/>
                <w:sz w:val="22"/>
                <w:szCs w:val="22"/>
                <w:lang w:val="ru-RU"/>
              </w:rPr>
            </w:pPr>
          </w:p>
        </w:tc>
      </w:tr>
      <w:tr w:rsidR="002E2F3A" w:rsidRPr="00147F0A" w:rsidTr="00157EE8">
        <w:trPr>
          <w:trHeight w:val="170"/>
        </w:trPr>
        <w:tc>
          <w:tcPr>
            <w:tcW w:w="9342" w:type="dxa"/>
            <w:gridSpan w:val="2"/>
          </w:tcPr>
          <w:p w:rsidR="0086039A" w:rsidRPr="007A6203" w:rsidRDefault="0072194F" w:rsidP="0086039A">
            <w:pPr>
              <w:tabs>
                <w:tab w:val="left" w:pos="10080"/>
              </w:tabs>
              <w:ind w:rightChars="150" w:right="360"/>
              <w:rPr>
                <w:rFonts w:ascii="Arial" w:hAnsi="Arial" w:cs="Arial"/>
                <w:sz w:val="22"/>
                <w:szCs w:val="22"/>
                <w:lang w:val="ru-RU"/>
              </w:rPr>
            </w:pPr>
            <w:r w:rsidRPr="007A6203">
              <w:rPr>
                <w:rFonts w:ascii="Arial" w:hAnsi="Arial" w:cs="Arial"/>
                <w:sz w:val="22"/>
                <w:szCs w:val="22"/>
                <w:lang w:val="ru-RU"/>
              </w:rPr>
              <w:t xml:space="preserve">16. </w:t>
            </w:r>
            <w:r w:rsidR="0086039A" w:rsidRPr="007A6203">
              <w:rPr>
                <w:rFonts w:ascii="Arial" w:hAnsi="Arial" w:cs="Arial"/>
                <w:sz w:val="22"/>
                <w:szCs w:val="22"/>
                <w:lang w:val="ru-RU"/>
              </w:rPr>
              <w:t xml:space="preserve"> Имя, должность и подпись лица, ответственного за проект:</w:t>
            </w:r>
          </w:p>
          <w:p w:rsidR="0086039A" w:rsidRPr="007A6203" w:rsidRDefault="0086039A" w:rsidP="0086039A">
            <w:pPr>
              <w:tabs>
                <w:tab w:val="left" w:pos="10080"/>
              </w:tabs>
              <w:ind w:rightChars="150" w:right="360"/>
              <w:rPr>
                <w:rFonts w:ascii="Arial" w:hAnsi="Arial" w:cs="Arial"/>
                <w:sz w:val="22"/>
                <w:szCs w:val="22"/>
                <w:lang w:val="ru-RU"/>
              </w:rPr>
            </w:pPr>
            <w:r w:rsidRPr="007A6203">
              <w:rPr>
                <w:rFonts w:ascii="Arial" w:hAnsi="Arial" w:cs="Arial"/>
                <w:sz w:val="22"/>
                <w:szCs w:val="22"/>
                <w:lang w:val="ru-RU"/>
              </w:rPr>
              <w:t>Имя:</w:t>
            </w:r>
          </w:p>
          <w:p w:rsidR="0086039A" w:rsidRPr="007A6203" w:rsidRDefault="0086039A" w:rsidP="0086039A">
            <w:pPr>
              <w:tabs>
                <w:tab w:val="left" w:pos="10080"/>
              </w:tabs>
              <w:ind w:rightChars="150" w:right="360"/>
              <w:rPr>
                <w:rFonts w:ascii="Arial" w:hAnsi="Arial" w:cs="Arial"/>
                <w:sz w:val="22"/>
                <w:szCs w:val="22"/>
                <w:lang w:val="ru-RU"/>
              </w:rPr>
            </w:pPr>
            <w:r w:rsidRPr="007A6203">
              <w:rPr>
                <w:rFonts w:ascii="Arial" w:hAnsi="Arial" w:cs="Arial"/>
                <w:sz w:val="22"/>
                <w:szCs w:val="22"/>
                <w:lang w:val="ru-RU"/>
              </w:rPr>
              <w:t>Должность:</w:t>
            </w:r>
          </w:p>
          <w:p w:rsidR="0086039A" w:rsidRPr="007A6203" w:rsidRDefault="0086039A" w:rsidP="0086039A">
            <w:pPr>
              <w:tabs>
                <w:tab w:val="left" w:pos="1935"/>
                <w:tab w:val="left" w:pos="10080"/>
              </w:tabs>
              <w:ind w:rightChars="150" w:right="360"/>
              <w:rPr>
                <w:rFonts w:ascii="Arial" w:hAnsi="Arial" w:cs="Arial"/>
                <w:sz w:val="22"/>
                <w:szCs w:val="22"/>
                <w:lang w:val="ru-RU"/>
              </w:rPr>
            </w:pPr>
          </w:p>
          <w:p w:rsidR="0086039A" w:rsidRPr="007A6203" w:rsidRDefault="0086039A" w:rsidP="0086039A">
            <w:pPr>
              <w:tabs>
                <w:tab w:val="left" w:pos="1935"/>
                <w:tab w:val="left" w:pos="10080"/>
              </w:tabs>
              <w:ind w:rightChars="150" w:right="360"/>
              <w:rPr>
                <w:rFonts w:ascii="Arial" w:hAnsi="Arial" w:cs="Arial"/>
                <w:sz w:val="22"/>
                <w:szCs w:val="22"/>
                <w:lang w:val="ru-RU"/>
              </w:rPr>
            </w:pPr>
            <w:r w:rsidRPr="007A6203">
              <w:rPr>
                <w:rFonts w:ascii="Arial" w:hAnsi="Arial" w:cs="Arial"/>
                <w:sz w:val="22"/>
                <w:szCs w:val="22"/>
                <w:lang w:val="ru-RU"/>
              </w:rPr>
              <w:t>Подпись:</w:t>
            </w:r>
          </w:p>
          <w:p w:rsidR="00767E32" w:rsidRPr="007A6203" w:rsidRDefault="0086039A" w:rsidP="0086039A">
            <w:pPr>
              <w:tabs>
                <w:tab w:val="left" w:pos="1935"/>
                <w:tab w:val="left" w:pos="10080"/>
              </w:tabs>
              <w:ind w:rightChars="150" w:right="360"/>
              <w:rPr>
                <w:rFonts w:ascii="Arial" w:hAnsi="Arial" w:cs="Arial"/>
                <w:sz w:val="22"/>
                <w:szCs w:val="22"/>
                <w:lang w:val="ru-RU"/>
              </w:rPr>
            </w:pPr>
            <w:r w:rsidRPr="007A6203">
              <w:rPr>
                <w:rFonts w:ascii="Arial" w:hAnsi="Arial" w:cs="Arial"/>
                <w:sz w:val="22"/>
                <w:szCs w:val="22"/>
                <w:lang w:val="ru-RU"/>
              </w:rPr>
              <w:t>Дата:</w:t>
            </w:r>
          </w:p>
          <w:p w:rsidR="00712180" w:rsidRPr="007A6203" w:rsidRDefault="00712180" w:rsidP="008C3823">
            <w:pPr>
              <w:tabs>
                <w:tab w:val="left" w:pos="1935"/>
                <w:tab w:val="left" w:pos="10080"/>
              </w:tabs>
              <w:ind w:rightChars="150" w:right="360"/>
              <w:jc w:val="center"/>
              <w:rPr>
                <w:rFonts w:ascii="Arial" w:hAnsi="Arial" w:cs="Arial"/>
                <w:i/>
                <w:sz w:val="16"/>
                <w:szCs w:val="16"/>
                <w:lang w:val="ru-RU"/>
              </w:rPr>
            </w:pPr>
          </w:p>
          <w:p w:rsidR="00767E32" w:rsidRPr="007A6203" w:rsidRDefault="0086039A" w:rsidP="008C3823">
            <w:pPr>
              <w:tabs>
                <w:tab w:val="left" w:pos="1935"/>
                <w:tab w:val="left" w:pos="10080"/>
              </w:tabs>
              <w:ind w:rightChars="150" w:right="360"/>
              <w:jc w:val="center"/>
              <w:rPr>
                <w:rFonts w:ascii="Arial" w:hAnsi="Arial" w:cs="Arial"/>
                <w:i/>
                <w:sz w:val="18"/>
                <w:szCs w:val="18"/>
                <w:lang w:val="ru-RU"/>
              </w:rPr>
            </w:pPr>
            <w:r w:rsidRPr="007A6203">
              <w:rPr>
                <w:rFonts w:ascii="Arial" w:hAnsi="Arial" w:cs="Arial"/>
                <w:i/>
                <w:sz w:val="16"/>
                <w:szCs w:val="16"/>
                <w:lang w:val="ru-RU"/>
              </w:rPr>
              <w:t>Претендент подтверждает, что, насколько ему известно, информация в данной форме – верная и полная</w:t>
            </w:r>
            <w:r w:rsidR="00767E32" w:rsidRPr="007A6203">
              <w:rPr>
                <w:rFonts w:ascii="Arial" w:hAnsi="Arial" w:cs="Arial"/>
                <w:i/>
                <w:sz w:val="16"/>
                <w:szCs w:val="16"/>
                <w:lang w:val="ru-RU"/>
              </w:rPr>
              <w:t>.</w:t>
            </w:r>
          </w:p>
        </w:tc>
      </w:tr>
    </w:tbl>
    <w:p w:rsidR="00633D0D" w:rsidRPr="007A6203" w:rsidRDefault="00633D0D" w:rsidP="00637F05">
      <w:pPr>
        <w:tabs>
          <w:tab w:val="left" w:pos="10080"/>
        </w:tabs>
        <w:ind w:left="567" w:rightChars="150" w:right="360"/>
        <w:jc w:val="center"/>
        <w:rPr>
          <w:rFonts w:ascii="Arial" w:hAnsi="Arial" w:cs="Arial"/>
          <w:sz w:val="22"/>
          <w:szCs w:val="22"/>
          <w:lang w:val="ru-RU"/>
        </w:rPr>
      </w:pPr>
    </w:p>
    <w:p w:rsidR="00B02440" w:rsidRPr="007A6203" w:rsidRDefault="00B02440" w:rsidP="002B2932">
      <w:pPr>
        <w:tabs>
          <w:tab w:val="left" w:pos="10080"/>
        </w:tabs>
        <w:ind w:rightChars="150" w:right="360"/>
        <w:rPr>
          <w:rFonts w:ascii="Arial" w:hAnsi="Arial" w:cs="Arial"/>
          <w:b/>
          <w:sz w:val="22"/>
          <w:szCs w:val="22"/>
          <w:u w:val="single"/>
          <w:lang w:val="ru-RU"/>
        </w:rPr>
      </w:pPr>
    </w:p>
    <w:p w:rsidR="002E12F8" w:rsidRPr="007A6203" w:rsidRDefault="002E12F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1B18D8" w:rsidRPr="007A6203" w:rsidRDefault="001B18D8" w:rsidP="002B2932">
      <w:pPr>
        <w:tabs>
          <w:tab w:val="left" w:pos="10080"/>
        </w:tabs>
        <w:ind w:rightChars="150" w:right="360"/>
        <w:rPr>
          <w:rFonts w:ascii="Arial" w:hAnsi="Arial" w:cs="Arial"/>
          <w:b/>
          <w:sz w:val="22"/>
          <w:szCs w:val="22"/>
          <w:u w:val="single"/>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1B18D8">
      <w:pPr>
        <w:tabs>
          <w:tab w:val="left" w:pos="9540"/>
        </w:tabs>
        <w:ind w:right="128"/>
        <w:jc w:val="center"/>
        <w:rPr>
          <w:rFonts w:ascii="Arial" w:hAnsi="Arial" w:cs="Arial"/>
          <w:b/>
          <w:i/>
          <w:sz w:val="22"/>
          <w:szCs w:val="22"/>
          <w:lang w:val="ru-RU"/>
        </w:rPr>
      </w:pPr>
    </w:p>
    <w:p w:rsidR="00997789" w:rsidRPr="007A6203" w:rsidRDefault="00997789" w:rsidP="00AF29DA">
      <w:pPr>
        <w:tabs>
          <w:tab w:val="left" w:pos="10080"/>
        </w:tabs>
        <w:ind w:rightChars="150" w:right="360"/>
        <w:jc w:val="center"/>
        <w:rPr>
          <w:rFonts w:ascii="Arial" w:hAnsi="Arial" w:cs="Arial"/>
          <w:b/>
          <w:color w:val="0F243E"/>
          <w:sz w:val="22"/>
          <w:szCs w:val="22"/>
          <w:u w:val="single"/>
          <w:lang w:val="ru-RU"/>
        </w:rPr>
      </w:pPr>
    </w:p>
    <w:p w:rsidR="0027321E" w:rsidRPr="007A6203" w:rsidRDefault="0027321E" w:rsidP="00D24D42">
      <w:pPr>
        <w:tabs>
          <w:tab w:val="left" w:pos="10080"/>
        </w:tabs>
        <w:ind w:rightChars="150" w:right="360"/>
        <w:jc w:val="center"/>
        <w:rPr>
          <w:rFonts w:ascii="Arial" w:hAnsi="Arial" w:cs="Arial"/>
          <w:b/>
          <w:sz w:val="22"/>
          <w:szCs w:val="22"/>
          <w:u w:val="single"/>
          <w:lang w:val="ru-RU"/>
        </w:rPr>
      </w:pPr>
    </w:p>
    <w:p w:rsidR="00A97CA7" w:rsidRPr="007A6203" w:rsidRDefault="0027321E" w:rsidP="00D24D42">
      <w:pPr>
        <w:tabs>
          <w:tab w:val="left" w:pos="10080"/>
        </w:tabs>
        <w:ind w:rightChars="150" w:right="360"/>
        <w:jc w:val="center"/>
        <w:rPr>
          <w:rFonts w:ascii="Arial" w:hAnsi="Arial" w:cs="Arial"/>
          <w:b/>
          <w:color w:val="0F243E"/>
          <w:sz w:val="22"/>
          <w:szCs w:val="22"/>
          <w:u w:val="single"/>
          <w:lang w:val="ru-RU"/>
        </w:rPr>
      </w:pPr>
      <w:r w:rsidRPr="007A6203">
        <w:rPr>
          <w:rFonts w:ascii="Arial" w:hAnsi="Arial" w:cs="Arial"/>
          <w:b/>
          <w:sz w:val="22"/>
          <w:szCs w:val="22"/>
          <w:u w:val="single"/>
          <w:lang w:val="ru-RU"/>
        </w:rPr>
        <w:lastRenderedPageBreak/>
        <w:t>ВОПРОСЫ ЗАЯВКИ</w:t>
      </w:r>
      <w:r w:rsidR="003202F9" w:rsidRPr="007A6203" w:rsidDel="003202F9">
        <w:rPr>
          <w:rFonts w:ascii="Arial" w:hAnsi="Arial" w:cs="Arial"/>
          <w:b/>
          <w:color w:val="0F243E"/>
          <w:sz w:val="22"/>
          <w:szCs w:val="22"/>
          <w:u w:val="single"/>
          <w:lang w:val="ru-RU"/>
        </w:rPr>
        <w:t xml:space="preserve"> </w:t>
      </w:r>
    </w:p>
    <w:p w:rsidR="00D25426" w:rsidRPr="007A6203" w:rsidRDefault="00D25426" w:rsidP="00D24D42">
      <w:pPr>
        <w:tabs>
          <w:tab w:val="left" w:pos="10080"/>
        </w:tabs>
        <w:ind w:rightChars="150" w:right="360"/>
        <w:jc w:val="center"/>
        <w:rPr>
          <w:rFonts w:ascii="Arial" w:hAnsi="Arial" w:cs="Arial"/>
          <w:b/>
          <w:sz w:val="22"/>
          <w:szCs w:val="22"/>
          <w:u w:val="single"/>
          <w:lang w:val="ru-RU"/>
        </w:rPr>
      </w:pPr>
    </w:p>
    <w:p w:rsidR="00B24CA4" w:rsidRPr="007A6203" w:rsidRDefault="008A2CFC" w:rsidP="008A2CFC">
      <w:pPr>
        <w:ind w:right="351"/>
        <w:jc w:val="center"/>
        <w:rPr>
          <w:rFonts w:ascii="Arial" w:hAnsi="Arial" w:cs="Arial"/>
          <w:b/>
          <w:sz w:val="20"/>
          <w:szCs w:val="20"/>
          <w:lang w:val="ru-RU"/>
        </w:rPr>
      </w:pPr>
      <w:r w:rsidRPr="007A6203">
        <w:rPr>
          <w:rFonts w:ascii="Arial" w:hAnsi="Arial" w:cs="Arial"/>
          <w:b/>
          <w:sz w:val="20"/>
          <w:szCs w:val="20"/>
          <w:lang w:val="ru-RU"/>
        </w:rPr>
        <w:t>Для заявки можно использовать неограниченное количество страниц, так как важно тщательно ответить на все вопросы</w:t>
      </w:r>
      <w:r w:rsidR="00D24D42" w:rsidRPr="007A6203">
        <w:rPr>
          <w:rFonts w:ascii="Arial" w:hAnsi="Arial" w:cs="Arial"/>
          <w:b/>
          <w:sz w:val="20"/>
          <w:szCs w:val="20"/>
          <w:lang w:val="ru-RU"/>
        </w:rPr>
        <w:t>.</w:t>
      </w:r>
    </w:p>
    <w:p w:rsidR="00D25426" w:rsidRPr="007A6203" w:rsidRDefault="00D25426" w:rsidP="00D25426">
      <w:pPr>
        <w:pStyle w:val="Default"/>
        <w:contextualSpacing/>
        <w:rPr>
          <w:rFonts w:ascii="Arial" w:hAnsi="Arial" w:cs="Arial"/>
          <w:b/>
          <w:i/>
          <w:sz w:val="22"/>
          <w:lang w:val="ru-RU"/>
        </w:rPr>
      </w:pPr>
    </w:p>
    <w:p w:rsidR="00D25426" w:rsidRPr="007A6203" w:rsidRDefault="008A2CFC" w:rsidP="00D25426">
      <w:pPr>
        <w:pStyle w:val="Default"/>
        <w:widowControl w:val="0"/>
        <w:spacing w:after="240"/>
        <w:contextualSpacing/>
        <w:rPr>
          <w:rFonts w:ascii="Arial" w:hAnsi="Arial" w:cs="Arial"/>
          <w:b/>
          <w:i/>
          <w:spacing w:val="-2"/>
          <w:sz w:val="22"/>
          <w:szCs w:val="22"/>
          <w:lang w:val="ru-RU"/>
        </w:rPr>
      </w:pPr>
      <w:r w:rsidRPr="007A6203">
        <w:rPr>
          <w:rFonts w:ascii="Arial" w:hAnsi="Arial" w:cs="Arial"/>
          <w:b/>
          <w:i/>
          <w:sz w:val="22"/>
          <w:lang w:val="ru-RU"/>
        </w:rPr>
        <w:t>Причина реализации проекта: в заявке на грант по программе «Действуй</w:t>
      </w:r>
      <w:r w:rsidR="001F6150" w:rsidRPr="007A6203">
        <w:rPr>
          <w:rFonts w:ascii="Arial" w:hAnsi="Arial" w:cs="Arial"/>
          <w:b/>
          <w:i/>
          <w:sz w:val="22"/>
          <w:lang w:val="ru-RU"/>
        </w:rPr>
        <w:t xml:space="preserve"> </w:t>
      </w:r>
      <w:r w:rsidR="00D147D7" w:rsidRPr="007A6203">
        <w:rPr>
          <w:rFonts w:ascii="Arial" w:hAnsi="Arial" w:cs="Arial"/>
          <w:b/>
          <w:i/>
          <w:sz w:val="22"/>
          <w:lang w:val="ru-RU"/>
        </w:rPr>
        <w:t>с</w:t>
      </w:r>
      <w:r w:rsidR="001F6150" w:rsidRPr="007A6203">
        <w:rPr>
          <w:rFonts w:ascii="Arial" w:hAnsi="Arial" w:cs="Arial"/>
          <w:b/>
          <w:i/>
          <w:sz w:val="22"/>
          <w:lang w:val="ru-RU"/>
        </w:rPr>
        <w:t>ейчас</w:t>
      </w:r>
      <w:r w:rsidRPr="007A6203">
        <w:rPr>
          <w:rFonts w:ascii="Arial" w:hAnsi="Arial" w:cs="Arial"/>
          <w:b/>
          <w:i/>
          <w:sz w:val="22"/>
          <w:lang w:val="ru-RU"/>
        </w:rPr>
        <w:t>» следует точно указать, к какому из вопросов Руководства по подаче заявки на грант она относится (см. перечень вопросов на стр. 2 настоящей заявки</w:t>
      </w:r>
      <w:r w:rsidR="00D25426" w:rsidRPr="007A6203">
        <w:rPr>
          <w:rFonts w:ascii="Arial" w:hAnsi="Arial" w:cs="Arial"/>
          <w:b/>
          <w:i/>
          <w:spacing w:val="-2"/>
          <w:sz w:val="22"/>
          <w:szCs w:val="22"/>
          <w:lang w:val="ru-RU"/>
        </w:rPr>
        <w:t xml:space="preserve">). </w:t>
      </w:r>
    </w:p>
    <w:p w:rsidR="004F54B7" w:rsidRPr="007A6203" w:rsidRDefault="008A2CFC" w:rsidP="003D6850">
      <w:pPr>
        <w:rPr>
          <w:rFonts w:ascii="Arial" w:hAnsi="Arial" w:cs="Arial"/>
          <w:sz w:val="22"/>
          <w:szCs w:val="22"/>
          <w:lang w:val="ru-RU"/>
        </w:rPr>
      </w:pPr>
      <w:r w:rsidRPr="007A6203">
        <w:rPr>
          <w:rFonts w:ascii="Arial" w:hAnsi="Arial" w:cs="Arial"/>
          <w:sz w:val="22"/>
          <w:szCs w:val="22"/>
          <w:lang w:val="ru-RU"/>
        </w:rPr>
        <w:t>1. Описание проблемы/проекта. Опишите конкретную задачу вашего срочного эдвокаси-мероприятия по программе «Действуй</w:t>
      </w:r>
      <w:r w:rsidR="001F6150" w:rsidRPr="007A6203">
        <w:rPr>
          <w:rFonts w:ascii="Arial" w:hAnsi="Arial" w:cs="Arial"/>
          <w:sz w:val="22"/>
          <w:szCs w:val="22"/>
          <w:lang w:val="ru-RU"/>
        </w:rPr>
        <w:t xml:space="preserve"> </w:t>
      </w:r>
      <w:r w:rsidR="00D147D7" w:rsidRPr="007A6203">
        <w:rPr>
          <w:rFonts w:ascii="Arial" w:hAnsi="Arial" w:cs="Arial"/>
          <w:sz w:val="22"/>
          <w:szCs w:val="22"/>
          <w:lang w:val="ru-RU"/>
        </w:rPr>
        <w:t>с</w:t>
      </w:r>
      <w:r w:rsidR="001F6150" w:rsidRPr="007A6203">
        <w:rPr>
          <w:rFonts w:ascii="Arial" w:hAnsi="Arial" w:cs="Arial"/>
          <w:sz w:val="22"/>
          <w:szCs w:val="22"/>
          <w:lang w:val="ru-RU"/>
        </w:rPr>
        <w:t>ейчас</w:t>
      </w:r>
      <w:r w:rsidRPr="007A6203">
        <w:rPr>
          <w:rFonts w:ascii="Arial" w:hAnsi="Arial" w:cs="Arial"/>
          <w:sz w:val="22"/>
          <w:szCs w:val="22"/>
          <w:lang w:val="ru-RU"/>
        </w:rPr>
        <w:t>». Почему оно срочное и не является частью вашей постоянной деятельности? Как это срочное мероприятие вписывается в ваши обычные, несрочные задачи по эдвокаси, относящиеся к тому же вопросу</w:t>
      </w:r>
      <w:r w:rsidR="00D24D42" w:rsidRPr="007A6203">
        <w:rPr>
          <w:rFonts w:ascii="Arial" w:hAnsi="Arial" w:cs="Arial"/>
          <w:sz w:val="22"/>
          <w:szCs w:val="22"/>
          <w:lang w:val="ru-RU"/>
        </w:rPr>
        <w:t>?</w:t>
      </w:r>
      <w:r w:rsidR="008F0FBC" w:rsidRPr="007A6203" w:rsidDel="006221AC">
        <w:rPr>
          <w:rFonts w:ascii="Arial" w:hAnsi="Arial" w:cs="Arial"/>
          <w:sz w:val="22"/>
          <w:szCs w:val="22"/>
          <w:lang w:val="ru-RU"/>
        </w:rPr>
        <w:t xml:space="preserve"> </w:t>
      </w:r>
    </w:p>
    <w:p w:rsidR="003D6850" w:rsidRPr="007A6203" w:rsidRDefault="003D6850" w:rsidP="0072194F">
      <w:pPr>
        <w:ind w:right="351"/>
        <w:rPr>
          <w:rFonts w:ascii="Arial" w:hAnsi="Arial" w:cs="Arial"/>
          <w:sz w:val="22"/>
          <w:szCs w:val="22"/>
          <w:lang w:val="ru-RU"/>
        </w:rPr>
      </w:pPr>
    </w:p>
    <w:p w:rsidR="00A4726D" w:rsidRPr="007A6203" w:rsidRDefault="00354131" w:rsidP="0072194F">
      <w:pPr>
        <w:ind w:right="351"/>
        <w:rPr>
          <w:rFonts w:ascii="Arial" w:hAnsi="Arial" w:cs="Arial"/>
          <w:b/>
          <w:i/>
          <w:lang w:val="ru-RU"/>
        </w:rPr>
      </w:pPr>
      <w:r w:rsidRPr="007A6203">
        <w:rPr>
          <w:rFonts w:ascii="Arial" w:hAnsi="Arial" w:cs="Arial"/>
          <w:b/>
          <w:i/>
          <w:lang w:val="ru-RU"/>
        </w:rPr>
        <w:t>Подход к эдвокаси и опыт эдвокаси-работы</w:t>
      </w:r>
    </w:p>
    <w:p w:rsidR="00A4726D" w:rsidRPr="007A6203" w:rsidRDefault="00A4726D" w:rsidP="0072194F">
      <w:pPr>
        <w:ind w:right="351"/>
        <w:rPr>
          <w:rFonts w:ascii="Arial" w:hAnsi="Arial" w:cs="Arial"/>
          <w:sz w:val="22"/>
          <w:szCs w:val="22"/>
          <w:lang w:val="ru-RU"/>
        </w:rPr>
      </w:pPr>
    </w:p>
    <w:p w:rsidR="003B4DA2" w:rsidRPr="007A6203" w:rsidRDefault="006221AC" w:rsidP="00354131">
      <w:pPr>
        <w:tabs>
          <w:tab w:val="left" w:pos="810"/>
          <w:tab w:val="left" w:pos="9540"/>
        </w:tabs>
        <w:ind w:rightChars="146" w:right="350"/>
        <w:rPr>
          <w:rFonts w:ascii="Arial" w:hAnsi="Arial" w:cs="Arial"/>
          <w:sz w:val="22"/>
          <w:szCs w:val="22"/>
          <w:lang w:val="ru-RU"/>
        </w:rPr>
      </w:pPr>
      <w:r w:rsidRPr="007A6203">
        <w:rPr>
          <w:rFonts w:ascii="Arial" w:hAnsi="Arial" w:cs="Arial"/>
          <w:sz w:val="22"/>
          <w:szCs w:val="22"/>
          <w:lang w:val="ru-RU"/>
        </w:rPr>
        <w:t>2</w:t>
      </w:r>
      <w:r w:rsidR="00B24CA4" w:rsidRPr="007A6203">
        <w:rPr>
          <w:rFonts w:ascii="Arial" w:hAnsi="Arial" w:cs="Arial"/>
          <w:sz w:val="22"/>
          <w:szCs w:val="22"/>
          <w:lang w:val="ru-RU"/>
        </w:rPr>
        <w:t xml:space="preserve">. </w:t>
      </w:r>
      <w:r w:rsidR="00354131" w:rsidRPr="007A6203">
        <w:rPr>
          <w:rFonts w:ascii="Arial" w:hAnsi="Arial" w:cs="Arial"/>
          <w:sz w:val="22"/>
          <w:szCs w:val="22"/>
          <w:lang w:val="ru-RU"/>
        </w:rPr>
        <w:t xml:space="preserve">Коротко опишите вашу стратегию и подход к эдвокаси. Какие методы и тактику вы будете применять и ПОЧЕМУ (речь не о самих мероприятиях)? Расскажите о вашем опыте эдвокаси-деятельности, </w:t>
      </w:r>
      <w:r w:rsidR="00354131" w:rsidRPr="007A6203">
        <w:rPr>
          <w:rFonts w:ascii="Arial" w:hAnsi="Arial" w:cs="Arial"/>
          <w:i/>
          <w:sz w:val="22"/>
          <w:szCs w:val="22"/>
          <w:lang w:val="ru-RU"/>
        </w:rPr>
        <w:t>относящемся именно к тому вопросу, решением которого вы намерены заняться, а также о ваших достижениях</w:t>
      </w:r>
      <w:r w:rsidR="00354131" w:rsidRPr="007A6203">
        <w:rPr>
          <w:rFonts w:ascii="Arial" w:hAnsi="Arial" w:cs="Arial"/>
          <w:sz w:val="22"/>
          <w:szCs w:val="22"/>
          <w:lang w:val="ru-RU"/>
        </w:rPr>
        <w:t>.</w:t>
      </w:r>
      <w:r w:rsidRPr="007A6203" w:rsidDel="006221AC">
        <w:rPr>
          <w:rFonts w:ascii="Arial" w:hAnsi="Arial" w:cs="Arial"/>
          <w:sz w:val="22"/>
          <w:szCs w:val="22"/>
          <w:lang w:val="ru-RU"/>
        </w:rPr>
        <w:t xml:space="preserve"> </w:t>
      </w:r>
    </w:p>
    <w:p w:rsidR="003B4DA2" w:rsidRPr="007A6203" w:rsidRDefault="003B4DA2" w:rsidP="0072194F">
      <w:pPr>
        <w:tabs>
          <w:tab w:val="left" w:pos="1080"/>
          <w:tab w:val="left" w:pos="1260"/>
          <w:tab w:val="left" w:pos="9540"/>
        </w:tabs>
        <w:ind w:left="540" w:rightChars="146" w:right="350"/>
        <w:rPr>
          <w:rFonts w:ascii="Arial" w:hAnsi="Arial" w:cs="Arial"/>
          <w:sz w:val="22"/>
          <w:szCs w:val="22"/>
          <w:lang w:val="ru-RU"/>
        </w:rPr>
      </w:pPr>
    </w:p>
    <w:p w:rsidR="00B24CA4" w:rsidRPr="007A6203" w:rsidRDefault="008F0FBC" w:rsidP="00354131">
      <w:pPr>
        <w:rPr>
          <w:rFonts w:ascii="Arial" w:hAnsi="Arial" w:cs="Arial"/>
          <w:sz w:val="22"/>
          <w:szCs w:val="22"/>
          <w:lang w:val="ru-RU"/>
        </w:rPr>
      </w:pPr>
      <w:r w:rsidRPr="007A6203">
        <w:rPr>
          <w:rFonts w:ascii="Arial" w:hAnsi="Arial" w:cs="Arial"/>
          <w:sz w:val="22"/>
          <w:szCs w:val="22"/>
          <w:lang w:val="ru-RU"/>
        </w:rPr>
        <w:t>3</w:t>
      </w:r>
      <w:r w:rsidR="00B24CA4" w:rsidRPr="007A6203">
        <w:rPr>
          <w:rFonts w:ascii="Arial" w:hAnsi="Arial" w:cs="Arial"/>
          <w:sz w:val="22"/>
          <w:szCs w:val="22"/>
          <w:lang w:val="ru-RU"/>
        </w:rPr>
        <w:t xml:space="preserve">. </w:t>
      </w:r>
      <w:r w:rsidR="00354131" w:rsidRPr="007A6203">
        <w:rPr>
          <w:rFonts w:ascii="Arial" w:hAnsi="Arial" w:cs="Arial"/>
          <w:sz w:val="22"/>
          <w:szCs w:val="22"/>
          <w:lang w:val="ru-RU"/>
        </w:rPr>
        <w:t>Опишите ГЛАВНУЮ ЦЕЛЬ или назначение вашего проекта. Назовите основные задачи. Задачи должны быть КОНКРЕТНЫМИ, ИЗМЕРИМЫМИ, ВЫПОЛНИМЫМИ, РЕАЛИСТИЧНЫМИ И ПРИВЯЗАННЫМИ К ОПРЕДЕЛЕННЫМ СРОКАМ («УМНЫМИ»). Результаты должны быть измеримыми во временных рамках ДАННОГО гранта</w:t>
      </w:r>
      <w:r w:rsidR="00B24CA4" w:rsidRPr="007A6203">
        <w:rPr>
          <w:rFonts w:ascii="Arial" w:hAnsi="Arial" w:cs="Arial"/>
          <w:sz w:val="22"/>
          <w:szCs w:val="22"/>
          <w:lang w:val="ru-RU"/>
        </w:rPr>
        <w:t xml:space="preserve">. </w:t>
      </w:r>
    </w:p>
    <w:p w:rsidR="00B24CA4" w:rsidRPr="007A6203" w:rsidRDefault="00B24CA4" w:rsidP="00B24CA4">
      <w:pPr>
        <w:rPr>
          <w:rFonts w:ascii="Arial" w:hAnsi="Arial" w:cs="Arial"/>
          <w:sz w:val="22"/>
          <w:szCs w:val="22"/>
          <w:lang w:val="ru-RU"/>
        </w:rPr>
      </w:pPr>
    </w:p>
    <w:p w:rsidR="00B24CA4" w:rsidRPr="007A6203" w:rsidRDefault="00354131" w:rsidP="00B24CA4">
      <w:pPr>
        <w:pStyle w:val="af6"/>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rPr>
          <w:rFonts w:asciiTheme="majorHAnsi" w:hAnsiTheme="majorHAnsi"/>
          <w:u w:val="single"/>
          <w:lang w:val="ru-RU"/>
        </w:rPr>
      </w:pPr>
      <w:r w:rsidRPr="007A6203">
        <w:rPr>
          <w:rFonts w:asciiTheme="majorHAnsi" w:hAnsiTheme="majorHAnsi"/>
          <w:b/>
          <w:sz w:val="20"/>
          <w:szCs w:val="20"/>
          <w:lang w:val="ru-RU"/>
        </w:rPr>
        <w:t>ЦЕЛЬ/НАЗНАЧЕНИЕ</w:t>
      </w:r>
      <w:r w:rsidR="00B24CA4" w:rsidRPr="007A6203">
        <w:rPr>
          <w:rFonts w:asciiTheme="majorHAnsi" w:hAnsiTheme="majorHAnsi"/>
          <w:b/>
          <w:lang w:val="ru-RU"/>
        </w:rPr>
        <w:t xml:space="preserve">:  </w:t>
      </w:r>
    </w:p>
    <w:p w:rsidR="00B24CA4" w:rsidRPr="007A6203" w:rsidRDefault="00B24CA4" w:rsidP="00B24CA4">
      <w:pPr>
        <w:rPr>
          <w:rFonts w:ascii="Arial" w:hAnsi="Arial" w:cs="Arial"/>
          <w:sz w:val="22"/>
          <w:szCs w:val="22"/>
          <w:lang w:val="ru-RU"/>
        </w:rPr>
      </w:pPr>
    </w:p>
    <w:p w:rsidR="00354131" w:rsidRPr="007A6203" w:rsidRDefault="00354131" w:rsidP="00354131">
      <w:pPr>
        <w:rPr>
          <w:rFonts w:ascii="Arial" w:hAnsi="Arial" w:cs="Arial"/>
          <w:sz w:val="22"/>
          <w:szCs w:val="22"/>
          <w:lang w:val="ru-RU"/>
        </w:rPr>
      </w:pPr>
      <w:r w:rsidRPr="007A6203">
        <w:rPr>
          <w:rFonts w:ascii="Arial" w:hAnsi="Arial" w:cs="Arial"/>
          <w:sz w:val="22"/>
          <w:szCs w:val="22"/>
          <w:lang w:val="ru-RU"/>
        </w:rPr>
        <w:t>Задача 1:</w:t>
      </w:r>
    </w:p>
    <w:p w:rsidR="00354131" w:rsidRPr="007A6203" w:rsidRDefault="00354131" w:rsidP="00354131">
      <w:pPr>
        <w:rPr>
          <w:rFonts w:ascii="Arial" w:hAnsi="Arial" w:cs="Arial"/>
          <w:sz w:val="22"/>
          <w:szCs w:val="22"/>
          <w:lang w:val="ru-RU"/>
        </w:rPr>
      </w:pPr>
    </w:p>
    <w:p w:rsidR="00354131" w:rsidRPr="007A6203" w:rsidRDefault="00354131" w:rsidP="00354131">
      <w:pPr>
        <w:rPr>
          <w:rFonts w:ascii="Arial" w:hAnsi="Arial" w:cs="Arial"/>
          <w:sz w:val="22"/>
          <w:szCs w:val="22"/>
          <w:lang w:val="ru-RU"/>
        </w:rPr>
      </w:pPr>
      <w:r w:rsidRPr="007A6203">
        <w:rPr>
          <w:rFonts w:ascii="Arial" w:hAnsi="Arial" w:cs="Arial"/>
          <w:sz w:val="22"/>
          <w:szCs w:val="22"/>
          <w:lang w:val="ru-RU"/>
        </w:rPr>
        <w:t>Задача 2:</w:t>
      </w:r>
    </w:p>
    <w:p w:rsidR="00354131" w:rsidRPr="007A6203" w:rsidRDefault="00354131" w:rsidP="00354131">
      <w:pPr>
        <w:rPr>
          <w:rFonts w:ascii="Arial" w:hAnsi="Arial" w:cs="Arial"/>
          <w:sz w:val="22"/>
          <w:szCs w:val="22"/>
          <w:lang w:val="ru-RU"/>
        </w:rPr>
      </w:pPr>
    </w:p>
    <w:p w:rsidR="00354131" w:rsidRPr="007A6203" w:rsidRDefault="00354131" w:rsidP="00354131">
      <w:pPr>
        <w:rPr>
          <w:rFonts w:ascii="Arial" w:hAnsi="Arial" w:cs="Arial"/>
          <w:sz w:val="22"/>
          <w:szCs w:val="22"/>
          <w:lang w:val="ru-RU"/>
        </w:rPr>
      </w:pPr>
      <w:r w:rsidRPr="007A6203">
        <w:rPr>
          <w:rFonts w:ascii="Arial" w:hAnsi="Arial" w:cs="Arial"/>
          <w:sz w:val="22"/>
          <w:szCs w:val="22"/>
          <w:lang w:val="ru-RU"/>
        </w:rPr>
        <w:t>Задача 3:</w:t>
      </w:r>
    </w:p>
    <w:p w:rsidR="00354131" w:rsidRPr="007A6203" w:rsidRDefault="00354131" w:rsidP="00354131">
      <w:pPr>
        <w:rPr>
          <w:rFonts w:ascii="Arial" w:hAnsi="Arial" w:cs="Arial"/>
          <w:sz w:val="22"/>
          <w:szCs w:val="22"/>
          <w:lang w:val="ru-RU"/>
        </w:rPr>
      </w:pPr>
    </w:p>
    <w:p w:rsidR="00B24CA4" w:rsidRPr="007A6203" w:rsidRDefault="00354131" w:rsidP="00354131">
      <w:pPr>
        <w:rPr>
          <w:rFonts w:ascii="Arial" w:hAnsi="Arial" w:cs="Arial"/>
          <w:sz w:val="22"/>
          <w:szCs w:val="22"/>
          <w:lang w:val="ru-RU"/>
        </w:rPr>
      </w:pPr>
      <w:r w:rsidRPr="007A6203">
        <w:rPr>
          <w:rFonts w:ascii="Arial" w:hAnsi="Arial" w:cs="Arial"/>
          <w:sz w:val="22"/>
          <w:szCs w:val="22"/>
          <w:lang w:val="ru-RU"/>
        </w:rPr>
        <w:t>Задача 4: (добавьте еще, если необходимо)</w:t>
      </w:r>
    </w:p>
    <w:p w:rsidR="00B24CA4" w:rsidRPr="007A6203" w:rsidRDefault="00B24CA4" w:rsidP="00B24CA4">
      <w:pPr>
        <w:rPr>
          <w:rFonts w:ascii="Arial" w:hAnsi="Arial" w:cs="Arial"/>
          <w:sz w:val="22"/>
          <w:szCs w:val="22"/>
          <w:lang w:val="ru-RU"/>
        </w:rPr>
      </w:pPr>
    </w:p>
    <w:p w:rsidR="002650CA" w:rsidRPr="007A6203" w:rsidRDefault="008F0FBC" w:rsidP="00B24CA4">
      <w:pPr>
        <w:rPr>
          <w:rFonts w:ascii="Arial" w:hAnsi="Arial" w:cs="Arial"/>
          <w:sz w:val="22"/>
          <w:szCs w:val="22"/>
          <w:lang w:val="ru-RU"/>
        </w:rPr>
      </w:pPr>
      <w:r w:rsidRPr="007A6203">
        <w:rPr>
          <w:rFonts w:ascii="Arial" w:hAnsi="Arial" w:cs="Arial"/>
          <w:sz w:val="22"/>
          <w:szCs w:val="22"/>
          <w:lang w:val="ru-RU"/>
        </w:rPr>
        <w:t>4</w:t>
      </w:r>
      <w:r w:rsidR="00B24CA4" w:rsidRPr="007A6203">
        <w:rPr>
          <w:rFonts w:ascii="Arial" w:hAnsi="Arial" w:cs="Arial"/>
          <w:sz w:val="22"/>
          <w:szCs w:val="22"/>
          <w:lang w:val="ru-RU"/>
        </w:rPr>
        <w:t xml:space="preserve">. </w:t>
      </w:r>
      <w:r w:rsidR="002650CA" w:rsidRPr="007A6203">
        <w:rPr>
          <w:rFonts w:ascii="Arial" w:hAnsi="Arial" w:cs="Arial"/>
          <w:sz w:val="22"/>
          <w:szCs w:val="22"/>
          <w:lang w:val="ru-RU"/>
        </w:rPr>
        <w:t xml:space="preserve">Дайте </w:t>
      </w:r>
      <w:r w:rsidR="002650CA" w:rsidRPr="007A6203">
        <w:rPr>
          <w:rFonts w:ascii="Arial" w:hAnsi="Arial" w:cs="Arial"/>
          <w:b/>
          <w:sz w:val="22"/>
          <w:szCs w:val="22"/>
          <w:lang w:val="ru-RU"/>
        </w:rPr>
        <w:t>полное</w:t>
      </w:r>
      <w:r w:rsidR="002650CA" w:rsidRPr="007A6203">
        <w:rPr>
          <w:rFonts w:ascii="Arial" w:hAnsi="Arial" w:cs="Arial"/>
          <w:sz w:val="22"/>
          <w:szCs w:val="22"/>
          <w:lang w:val="ru-RU"/>
        </w:rPr>
        <w:t xml:space="preserve"> поэтапное описание основных проектных мероприятий в логической последовательности, связанное с временными рамками реализации мероприятий. Постарайтесь представить каждый вид деятельности как соответствующий заявленным вами задачам. Укажите количество результатов проекта (количество мероприятий по типу, число вовлеченных людей и т. д.), средства сверки (такие, как проведенные мероприятия, повестка, отчеты, список участников, доказательства работы) и ожидаемые результаты (чего вы намерены достичь в результате вашей деятельности). Используйте форму, представленную ниже, добавьте или удалите строки, если необходимо </w:t>
      </w:r>
    </w:p>
    <w:p w:rsidR="00B24CA4" w:rsidRPr="007A6203" w:rsidRDefault="00B24CA4" w:rsidP="00B24CA4">
      <w:pPr>
        <w:rPr>
          <w:rFonts w:ascii="Arial" w:hAnsi="Arial" w:cs="Arial"/>
          <w:b/>
          <w:sz w:val="22"/>
          <w:szCs w:val="22"/>
          <w:u w:val="single"/>
          <w:lang w:val="ru-RU"/>
        </w:rPr>
      </w:pPr>
    </w:p>
    <w:p w:rsidR="00B24CA4" w:rsidRPr="007A6203" w:rsidRDefault="002650CA" w:rsidP="00B24CA4">
      <w:pPr>
        <w:rPr>
          <w:rFonts w:ascii="Arial" w:hAnsi="Arial" w:cs="Arial"/>
          <w:sz w:val="22"/>
          <w:szCs w:val="22"/>
          <w:lang w:val="ru-RU"/>
        </w:rPr>
      </w:pPr>
      <w:r w:rsidRPr="007A6203">
        <w:rPr>
          <w:rFonts w:ascii="Arial" w:hAnsi="Arial" w:cs="Arial"/>
          <w:b/>
          <w:sz w:val="22"/>
          <w:szCs w:val="22"/>
          <w:lang w:val="ru-RU"/>
        </w:rPr>
        <w:t xml:space="preserve">Описание мероприятия </w:t>
      </w:r>
      <w:r w:rsidR="00B24CA4" w:rsidRPr="007A6203">
        <w:rPr>
          <w:rFonts w:ascii="Arial" w:hAnsi="Arial" w:cs="Arial"/>
          <w:b/>
          <w:sz w:val="22"/>
          <w:szCs w:val="22"/>
          <w:lang w:val="ru-RU"/>
        </w:rPr>
        <w:t>1:</w:t>
      </w:r>
    </w:p>
    <w:p w:rsidR="002650CA" w:rsidRPr="007A6203" w:rsidRDefault="002650CA" w:rsidP="002650CA">
      <w:pPr>
        <w:ind w:left="720"/>
        <w:rPr>
          <w:rStyle w:val="hps"/>
          <w:rFonts w:ascii="Arial" w:hAnsi="Arial" w:cs="Arial"/>
          <w:color w:val="222222"/>
          <w:sz w:val="22"/>
          <w:szCs w:val="22"/>
          <w:lang w:val="ru-RU"/>
        </w:rPr>
      </w:pPr>
      <w:r w:rsidRPr="007A6203">
        <w:rPr>
          <w:rFonts w:ascii="Arial" w:hAnsi="Arial" w:cs="Arial"/>
          <w:sz w:val="22"/>
          <w:szCs w:val="22"/>
          <w:lang w:val="ru-RU"/>
        </w:rPr>
        <w:t>Результаты</w:t>
      </w:r>
      <w:r w:rsidRPr="007A6203">
        <w:rPr>
          <w:rStyle w:val="hps"/>
          <w:rFonts w:ascii="Arial" w:hAnsi="Arial" w:cs="Arial"/>
          <w:color w:val="222222"/>
          <w:sz w:val="22"/>
          <w:szCs w:val="22"/>
          <w:lang w:val="ru-RU"/>
        </w:rPr>
        <w:t xml:space="preserve">: </w:t>
      </w:r>
    </w:p>
    <w:p w:rsidR="002650CA" w:rsidRPr="007A6203" w:rsidRDefault="002650CA" w:rsidP="002650CA">
      <w:pPr>
        <w:ind w:left="720"/>
        <w:rPr>
          <w:rStyle w:val="hps"/>
          <w:rFonts w:ascii="Arial" w:hAnsi="Arial" w:cs="Arial"/>
          <w:color w:val="222222"/>
          <w:sz w:val="22"/>
          <w:szCs w:val="22"/>
          <w:lang w:val="ru-RU"/>
        </w:rPr>
      </w:pPr>
      <w:r w:rsidRPr="007A6203">
        <w:rPr>
          <w:rStyle w:val="hps"/>
          <w:rFonts w:ascii="Arial" w:hAnsi="Arial" w:cs="Arial"/>
          <w:color w:val="222222"/>
          <w:sz w:val="22"/>
          <w:szCs w:val="22"/>
          <w:lang w:val="ru-RU"/>
        </w:rPr>
        <w:t>Период реализации данного мероприятия</w:t>
      </w:r>
    </w:p>
    <w:p w:rsidR="002650CA" w:rsidRPr="007A6203" w:rsidRDefault="002650CA" w:rsidP="002650CA">
      <w:pPr>
        <w:ind w:left="720"/>
        <w:rPr>
          <w:rFonts w:ascii="Arial" w:hAnsi="Arial" w:cs="Arial"/>
          <w:color w:val="222222"/>
          <w:sz w:val="22"/>
          <w:szCs w:val="22"/>
          <w:lang w:val="ru-RU"/>
        </w:rPr>
      </w:pPr>
      <w:r w:rsidRPr="007A6203">
        <w:rPr>
          <w:rStyle w:val="hps"/>
          <w:rFonts w:ascii="Arial" w:hAnsi="Arial" w:cs="Arial"/>
          <w:color w:val="222222"/>
          <w:sz w:val="22"/>
          <w:szCs w:val="22"/>
          <w:lang w:val="ru-RU"/>
        </w:rPr>
        <w:t>Средства сверки:</w:t>
      </w:r>
      <w:r w:rsidRPr="007A6203">
        <w:rPr>
          <w:rFonts w:ascii="Arial" w:hAnsi="Arial" w:cs="Arial"/>
          <w:sz w:val="22"/>
          <w:szCs w:val="22"/>
          <w:lang w:val="ru-RU"/>
        </w:rPr>
        <w:tab/>
      </w:r>
      <w:r w:rsidRPr="007A6203">
        <w:rPr>
          <w:rFonts w:ascii="Arial" w:hAnsi="Arial" w:cs="Arial"/>
          <w:sz w:val="22"/>
          <w:szCs w:val="22"/>
          <w:lang w:val="ru-RU"/>
        </w:rPr>
        <w:tab/>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t>Выполнению каких задач послужит мероприятие?</w:t>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t>Ожидаемый результат мероприятия</w:t>
      </w:r>
    </w:p>
    <w:p w:rsidR="00D25426" w:rsidRPr="007A6203" w:rsidRDefault="002650CA" w:rsidP="002650CA">
      <w:pPr>
        <w:ind w:left="720"/>
        <w:rPr>
          <w:rFonts w:ascii="Arial" w:hAnsi="Arial" w:cs="Arial"/>
          <w:sz w:val="22"/>
          <w:szCs w:val="22"/>
          <w:lang w:val="ru-RU"/>
        </w:rPr>
      </w:pPr>
      <w:r w:rsidRPr="007A6203">
        <w:rPr>
          <w:rStyle w:val="hps"/>
          <w:rFonts w:ascii="Arial" w:hAnsi="Arial" w:cs="Arial"/>
          <w:color w:val="222222"/>
          <w:sz w:val="22"/>
          <w:szCs w:val="22"/>
          <w:lang w:val="ru-RU"/>
        </w:rPr>
        <w:t>Кто является бенефициарами, заинтересованными сторонами и/или партнерами, которым будут полезны эти результаты</w:t>
      </w:r>
      <w:r w:rsidR="00D25426" w:rsidRPr="007A6203">
        <w:rPr>
          <w:rFonts w:ascii="Arial" w:hAnsi="Arial" w:cs="Arial"/>
          <w:sz w:val="22"/>
          <w:szCs w:val="22"/>
          <w:lang w:val="ru-RU"/>
        </w:rPr>
        <w:t>?</w:t>
      </w:r>
    </w:p>
    <w:p w:rsidR="002650CA" w:rsidRPr="007A6203" w:rsidRDefault="002650CA" w:rsidP="002650CA">
      <w:pPr>
        <w:rPr>
          <w:rFonts w:ascii="Arial" w:hAnsi="Arial" w:cs="Arial"/>
          <w:sz w:val="22"/>
          <w:szCs w:val="22"/>
          <w:lang w:val="ru-RU"/>
        </w:rPr>
      </w:pPr>
      <w:r w:rsidRPr="007A6203">
        <w:rPr>
          <w:rFonts w:ascii="Arial" w:hAnsi="Arial" w:cs="Arial"/>
          <w:b/>
          <w:sz w:val="22"/>
          <w:szCs w:val="22"/>
          <w:lang w:val="ru-RU"/>
        </w:rPr>
        <w:t>Описание мероприятия 2:</w:t>
      </w:r>
    </w:p>
    <w:p w:rsidR="002650CA" w:rsidRPr="007A6203" w:rsidRDefault="002650CA" w:rsidP="002650CA">
      <w:pPr>
        <w:ind w:left="720"/>
        <w:rPr>
          <w:rStyle w:val="hps"/>
          <w:rFonts w:ascii="Arial" w:hAnsi="Arial" w:cs="Arial"/>
          <w:color w:val="222222"/>
          <w:sz w:val="22"/>
          <w:szCs w:val="22"/>
          <w:lang w:val="ru-RU"/>
        </w:rPr>
      </w:pPr>
      <w:r w:rsidRPr="007A6203">
        <w:rPr>
          <w:rFonts w:ascii="Arial" w:hAnsi="Arial" w:cs="Arial"/>
          <w:sz w:val="22"/>
          <w:szCs w:val="22"/>
          <w:lang w:val="ru-RU"/>
        </w:rPr>
        <w:t>Результаты</w:t>
      </w:r>
      <w:r w:rsidRPr="007A6203">
        <w:rPr>
          <w:rStyle w:val="hps"/>
          <w:rFonts w:ascii="Arial" w:hAnsi="Arial" w:cs="Arial"/>
          <w:color w:val="222222"/>
          <w:sz w:val="22"/>
          <w:szCs w:val="22"/>
          <w:lang w:val="ru-RU"/>
        </w:rPr>
        <w:t xml:space="preserve">: </w:t>
      </w:r>
    </w:p>
    <w:p w:rsidR="002650CA" w:rsidRPr="007A6203" w:rsidRDefault="002650CA" w:rsidP="002650CA">
      <w:pPr>
        <w:ind w:left="720"/>
        <w:rPr>
          <w:rStyle w:val="hps"/>
          <w:rFonts w:ascii="Arial" w:hAnsi="Arial" w:cs="Arial"/>
          <w:color w:val="222222"/>
          <w:sz w:val="22"/>
          <w:szCs w:val="22"/>
          <w:lang w:val="ru-RU"/>
        </w:rPr>
      </w:pPr>
      <w:r w:rsidRPr="007A6203">
        <w:rPr>
          <w:rStyle w:val="hps"/>
          <w:rFonts w:ascii="Arial" w:hAnsi="Arial" w:cs="Arial"/>
          <w:color w:val="222222"/>
          <w:sz w:val="22"/>
          <w:szCs w:val="22"/>
          <w:lang w:val="ru-RU"/>
        </w:rPr>
        <w:t>Период реализации данного мероприятия</w:t>
      </w:r>
    </w:p>
    <w:p w:rsidR="002650CA" w:rsidRPr="007A6203" w:rsidRDefault="002650CA" w:rsidP="002650CA">
      <w:pPr>
        <w:ind w:left="720"/>
        <w:rPr>
          <w:rFonts w:ascii="Arial" w:hAnsi="Arial" w:cs="Arial"/>
          <w:color w:val="222222"/>
          <w:sz w:val="22"/>
          <w:szCs w:val="22"/>
          <w:lang w:val="ru-RU"/>
        </w:rPr>
      </w:pPr>
      <w:r w:rsidRPr="007A6203">
        <w:rPr>
          <w:rStyle w:val="hps"/>
          <w:rFonts w:ascii="Arial" w:hAnsi="Arial" w:cs="Arial"/>
          <w:color w:val="222222"/>
          <w:sz w:val="22"/>
          <w:szCs w:val="22"/>
          <w:lang w:val="ru-RU"/>
        </w:rPr>
        <w:t>Средства сверки:</w:t>
      </w:r>
      <w:r w:rsidRPr="007A6203">
        <w:rPr>
          <w:rFonts w:ascii="Arial" w:hAnsi="Arial" w:cs="Arial"/>
          <w:sz w:val="22"/>
          <w:szCs w:val="22"/>
          <w:lang w:val="ru-RU"/>
        </w:rPr>
        <w:tab/>
      </w:r>
      <w:r w:rsidRPr="007A6203">
        <w:rPr>
          <w:rFonts w:ascii="Arial" w:hAnsi="Arial" w:cs="Arial"/>
          <w:sz w:val="22"/>
          <w:szCs w:val="22"/>
          <w:lang w:val="ru-RU"/>
        </w:rPr>
        <w:tab/>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lastRenderedPageBreak/>
        <w:t>Выполнению каких задач послужит мероприятие?</w:t>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t>Ожидаемый результат мероприятия</w:t>
      </w:r>
    </w:p>
    <w:p w:rsidR="002650CA" w:rsidRPr="007A6203" w:rsidRDefault="002650CA" w:rsidP="002650CA">
      <w:pPr>
        <w:ind w:left="720"/>
        <w:rPr>
          <w:rFonts w:ascii="Arial" w:hAnsi="Arial" w:cs="Arial"/>
          <w:sz w:val="22"/>
          <w:szCs w:val="22"/>
          <w:lang w:val="ru-RU"/>
        </w:rPr>
      </w:pPr>
      <w:r w:rsidRPr="007A6203">
        <w:rPr>
          <w:rStyle w:val="hps"/>
          <w:rFonts w:ascii="Arial" w:hAnsi="Arial" w:cs="Arial"/>
          <w:color w:val="222222"/>
          <w:sz w:val="22"/>
          <w:szCs w:val="22"/>
          <w:lang w:val="ru-RU"/>
        </w:rPr>
        <w:t>Кто является бенефициарами, заинтересованными сторонами и/или партнерами, которым будут полезны эти результаты</w:t>
      </w:r>
      <w:r w:rsidRPr="007A6203">
        <w:rPr>
          <w:rFonts w:ascii="Arial" w:hAnsi="Arial" w:cs="Arial"/>
          <w:sz w:val="22"/>
          <w:szCs w:val="22"/>
          <w:lang w:val="ru-RU"/>
        </w:rPr>
        <w:t>?</w:t>
      </w:r>
    </w:p>
    <w:p w:rsidR="002650CA" w:rsidRPr="007A6203" w:rsidRDefault="002650CA" w:rsidP="002650CA">
      <w:pPr>
        <w:rPr>
          <w:rFonts w:ascii="Arial" w:hAnsi="Arial" w:cs="Arial"/>
          <w:sz w:val="22"/>
          <w:szCs w:val="22"/>
          <w:lang w:val="ru-RU"/>
        </w:rPr>
      </w:pPr>
      <w:r w:rsidRPr="007A6203">
        <w:rPr>
          <w:rFonts w:ascii="Arial" w:hAnsi="Arial" w:cs="Arial"/>
          <w:sz w:val="22"/>
          <w:szCs w:val="22"/>
          <w:lang w:val="ru-RU"/>
        </w:rPr>
        <w:tab/>
      </w:r>
    </w:p>
    <w:p w:rsidR="002650CA" w:rsidRPr="007A6203" w:rsidRDefault="002650CA" w:rsidP="002650CA">
      <w:pPr>
        <w:rPr>
          <w:rFonts w:ascii="Arial" w:hAnsi="Arial" w:cs="Arial"/>
          <w:sz w:val="22"/>
          <w:szCs w:val="22"/>
          <w:lang w:val="ru-RU"/>
        </w:rPr>
      </w:pPr>
      <w:r w:rsidRPr="007A6203">
        <w:rPr>
          <w:rFonts w:ascii="Arial" w:hAnsi="Arial" w:cs="Arial"/>
          <w:b/>
          <w:sz w:val="22"/>
          <w:szCs w:val="22"/>
          <w:lang w:val="ru-RU"/>
        </w:rPr>
        <w:t>Описание мероприятия 3:</w:t>
      </w:r>
    </w:p>
    <w:p w:rsidR="002650CA" w:rsidRPr="007A6203" w:rsidRDefault="002650CA" w:rsidP="002650CA">
      <w:pPr>
        <w:ind w:left="720"/>
        <w:rPr>
          <w:rStyle w:val="hps"/>
          <w:rFonts w:ascii="Arial" w:hAnsi="Arial" w:cs="Arial"/>
          <w:color w:val="222222"/>
          <w:sz w:val="22"/>
          <w:szCs w:val="22"/>
          <w:lang w:val="ru-RU"/>
        </w:rPr>
      </w:pPr>
      <w:r w:rsidRPr="007A6203">
        <w:rPr>
          <w:rFonts w:ascii="Arial" w:hAnsi="Arial" w:cs="Arial"/>
          <w:sz w:val="22"/>
          <w:szCs w:val="22"/>
          <w:lang w:val="ru-RU"/>
        </w:rPr>
        <w:t>Результаты</w:t>
      </w:r>
      <w:r w:rsidRPr="007A6203">
        <w:rPr>
          <w:rStyle w:val="hps"/>
          <w:rFonts w:ascii="Arial" w:hAnsi="Arial" w:cs="Arial"/>
          <w:color w:val="222222"/>
          <w:sz w:val="22"/>
          <w:szCs w:val="22"/>
          <w:lang w:val="ru-RU"/>
        </w:rPr>
        <w:t xml:space="preserve">: </w:t>
      </w:r>
    </w:p>
    <w:p w:rsidR="002650CA" w:rsidRPr="007A6203" w:rsidRDefault="002650CA" w:rsidP="002650CA">
      <w:pPr>
        <w:ind w:left="720"/>
        <w:rPr>
          <w:rStyle w:val="hps"/>
          <w:rFonts w:ascii="Arial" w:hAnsi="Arial" w:cs="Arial"/>
          <w:color w:val="222222"/>
          <w:sz w:val="22"/>
          <w:szCs w:val="22"/>
          <w:lang w:val="ru-RU"/>
        </w:rPr>
      </w:pPr>
      <w:r w:rsidRPr="007A6203">
        <w:rPr>
          <w:rStyle w:val="hps"/>
          <w:rFonts w:ascii="Arial" w:hAnsi="Arial" w:cs="Arial"/>
          <w:color w:val="222222"/>
          <w:sz w:val="22"/>
          <w:szCs w:val="22"/>
          <w:lang w:val="ru-RU"/>
        </w:rPr>
        <w:t>Период реализации данного мероприятия</w:t>
      </w:r>
    </w:p>
    <w:p w:rsidR="002650CA" w:rsidRPr="007A6203" w:rsidRDefault="002650CA" w:rsidP="002650CA">
      <w:pPr>
        <w:ind w:left="720"/>
        <w:rPr>
          <w:rFonts w:ascii="Arial" w:hAnsi="Arial" w:cs="Arial"/>
          <w:color w:val="222222"/>
          <w:sz w:val="22"/>
          <w:szCs w:val="22"/>
          <w:lang w:val="ru-RU"/>
        </w:rPr>
      </w:pPr>
      <w:r w:rsidRPr="007A6203">
        <w:rPr>
          <w:rStyle w:val="hps"/>
          <w:rFonts w:ascii="Arial" w:hAnsi="Arial" w:cs="Arial"/>
          <w:color w:val="222222"/>
          <w:sz w:val="22"/>
          <w:szCs w:val="22"/>
          <w:lang w:val="ru-RU"/>
        </w:rPr>
        <w:t>Средства сверки:</w:t>
      </w:r>
      <w:r w:rsidRPr="007A6203">
        <w:rPr>
          <w:rFonts w:ascii="Arial" w:hAnsi="Arial" w:cs="Arial"/>
          <w:sz w:val="22"/>
          <w:szCs w:val="22"/>
          <w:lang w:val="ru-RU"/>
        </w:rPr>
        <w:tab/>
      </w:r>
      <w:r w:rsidRPr="007A6203">
        <w:rPr>
          <w:rFonts w:ascii="Arial" w:hAnsi="Arial" w:cs="Arial"/>
          <w:sz w:val="22"/>
          <w:szCs w:val="22"/>
          <w:lang w:val="ru-RU"/>
        </w:rPr>
        <w:tab/>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t>Выполнению каких задач послужит мероприятие?</w:t>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t>Ожидаемый результат мероприятия</w:t>
      </w:r>
    </w:p>
    <w:p w:rsidR="002650CA" w:rsidRPr="007A6203" w:rsidRDefault="002650CA" w:rsidP="002650CA">
      <w:pPr>
        <w:ind w:left="720"/>
        <w:rPr>
          <w:rFonts w:ascii="Arial" w:hAnsi="Arial" w:cs="Arial"/>
          <w:sz w:val="22"/>
          <w:szCs w:val="22"/>
          <w:lang w:val="ru-RU"/>
        </w:rPr>
      </w:pPr>
      <w:r w:rsidRPr="007A6203">
        <w:rPr>
          <w:rStyle w:val="hps"/>
          <w:rFonts w:ascii="Arial" w:hAnsi="Arial" w:cs="Arial"/>
          <w:color w:val="222222"/>
          <w:sz w:val="22"/>
          <w:szCs w:val="22"/>
          <w:lang w:val="ru-RU"/>
        </w:rPr>
        <w:t>Кто является бенефициарами, заинтересованными сторонами и/или партнерами, которым будут полезны эти результаты</w:t>
      </w:r>
      <w:r w:rsidRPr="007A6203">
        <w:rPr>
          <w:rFonts w:ascii="Arial" w:hAnsi="Arial" w:cs="Arial"/>
          <w:sz w:val="22"/>
          <w:szCs w:val="22"/>
          <w:lang w:val="ru-RU"/>
        </w:rPr>
        <w:t>?</w:t>
      </w:r>
    </w:p>
    <w:p w:rsidR="002650CA" w:rsidRPr="007A6203" w:rsidRDefault="002650CA" w:rsidP="002650CA">
      <w:pPr>
        <w:rPr>
          <w:rFonts w:ascii="Arial" w:hAnsi="Arial" w:cs="Arial"/>
          <w:sz w:val="22"/>
          <w:szCs w:val="22"/>
          <w:lang w:val="ru-RU"/>
        </w:rPr>
      </w:pPr>
      <w:r w:rsidRPr="007A6203">
        <w:rPr>
          <w:rFonts w:ascii="Arial" w:hAnsi="Arial" w:cs="Arial"/>
          <w:sz w:val="22"/>
          <w:szCs w:val="22"/>
          <w:lang w:val="ru-RU"/>
        </w:rPr>
        <w:tab/>
      </w:r>
    </w:p>
    <w:p w:rsidR="002650CA" w:rsidRPr="007A6203" w:rsidRDefault="002650CA" w:rsidP="002650CA">
      <w:pPr>
        <w:rPr>
          <w:rFonts w:ascii="Arial" w:hAnsi="Arial" w:cs="Arial"/>
          <w:sz w:val="22"/>
          <w:szCs w:val="22"/>
          <w:lang w:val="ru-RU"/>
        </w:rPr>
      </w:pPr>
      <w:r w:rsidRPr="007A6203">
        <w:rPr>
          <w:rFonts w:ascii="Arial" w:hAnsi="Arial" w:cs="Arial"/>
          <w:b/>
          <w:sz w:val="22"/>
          <w:szCs w:val="22"/>
          <w:lang w:val="ru-RU"/>
        </w:rPr>
        <w:t>Описание мероприятия 4:</w:t>
      </w:r>
    </w:p>
    <w:p w:rsidR="002650CA" w:rsidRPr="007A6203" w:rsidRDefault="002650CA" w:rsidP="002650CA">
      <w:pPr>
        <w:ind w:left="720"/>
        <w:rPr>
          <w:rStyle w:val="hps"/>
          <w:rFonts w:ascii="Arial" w:hAnsi="Arial" w:cs="Arial"/>
          <w:color w:val="222222"/>
          <w:sz w:val="22"/>
          <w:szCs w:val="22"/>
          <w:lang w:val="ru-RU"/>
        </w:rPr>
      </w:pPr>
      <w:r w:rsidRPr="007A6203">
        <w:rPr>
          <w:rFonts w:ascii="Arial" w:hAnsi="Arial" w:cs="Arial"/>
          <w:sz w:val="22"/>
          <w:szCs w:val="22"/>
          <w:lang w:val="ru-RU"/>
        </w:rPr>
        <w:t>Результаты</w:t>
      </w:r>
      <w:r w:rsidRPr="007A6203">
        <w:rPr>
          <w:rStyle w:val="hps"/>
          <w:rFonts w:ascii="Arial" w:hAnsi="Arial" w:cs="Arial"/>
          <w:color w:val="222222"/>
          <w:sz w:val="22"/>
          <w:szCs w:val="22"/>
          <w:lang w:val="ru-RU"/>
        </w:rPr>
        <w:t xml:space="preserve">: </w:t>
      </w:r>
    </w:p>
    <w:p w:rsidR="002650CA" w:rsidRPr="007A6203" w:rsidRDefault="002650CA" w:rsidP="002650CA">
      <w:pPr>
        <w:ind w:left="720"/>
        <w:rPr>
          <w:rStyle w:val="hps"/>
          <w:rFonts w:ascii="Arial" w:hAnsi="Arial" w:cs="Arial"/>
          <w:color w:val="222222"/>
          <w:sz w:val="22"/>
          <w:szCs w:val="22"/>
          <w:lang w:val="ru-RU"/>
        </w:rPr>
      </w:pPr>
      <w:r w:rsidRPr="007A6203">
        <w:rPr>
          <w:rStyle w:val="hps"/>
          <w:rFonts w:ascii="Arial" w:hAnsi="Arial" w:cs="Arial"/>
          <w:color w:val="222222"/>
          <w:sz w:val="22"/>
          <w:szCs w:val="22"/>
          <w:lang w:val="ru-RU"/>
        </w:rPr>
        <w:t>Период реализации данного мероприятия</w:t>
      </w:r>
    </w:p>
    <w:p w:rsidR="002650CA" w:rsidRPr="007A6203" w:rsidRDefault="002650CA" w:rsidP="002650CA">
      <w:pPr>
        <w:ind w:left="720"/>
        <w:rPr>
          <w:rFonts w:ascii="Arial" w:hAnsi="Arial" w:cs="Arial"/>
          <w:color w:val="222222"/>
          <w:sz w:val="22"/>
          <w:szCs w:val="22"/>
          <w:lang w:val="ru-RU"/>
        </w:rPr>
      </w:pPr>
      <w:r w:rsidRPr="007A6203">
        <w:rPr>
          <w:rStyle w:val="hps"/>
          <w:rFonts w:ascii="Arial" w:hAnsi="Arial" w:cs="Arial"/>
          <w:color w:val="222222"/>
          <w:sz w:val="22"/>
          <w:szCs w:val="22"/>
          <w:lang w:val="ru-RU"/>
        </w:rPr>
        <w:t>Средства сверки:</w:t>
      </w:r>
      <w:r w:rsidRPr="007A6203">
        <w:rPr>
          <w:rFonts w:ascii="Arial" w:hAnsi="Arial" w:cs="Arial"/>
          <w:sz w:val="22"/>
          <w:szCs w:val="22"/>
          <w:lang w:val="ru-RU"/>
        </w:rPr>
        <w:tab/>
      </w:r>
      <w:r w:rsidRPr="007A6203">
        <w:rPr>
          <w:rFonts w:ascii="Arial" w:hAnsi="Arial" w:cs="Arial"/>
          <w:sz w:val="22"/>
          <w:szCs w:val="22"/>
          <w:lang w:val="ru-RU"/>
        </w:rPr>
        <w:tab/>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t>Выполнению каких задач послужит мероприятие?</w:t>
      </w:r>
    </w:p>
    <w:p w:rsidR="002650CA" w:rsidRPr="007A6203" w:rsidRDefault="002650CA" w:rsidP="002650CA">
      <w:pPr>
        <w:ind w:left="720"/>
        <w:rPr>
          <w:rFonts w:ascii="Arial" w:hAnsi="Arial" w:cs="Arial"/>
          <w:sz w:val="22"/>
          <w:szCs w:val="22"/>
          <w:lang w:val="ru-RU"/>
        </w:rPr>
      </w:pPr>
      <w:r w:rsidRPr="007A6203">
        <w:rPr>
          <w:rFonts w:ascii="Arial" w:hAnsi="Arial" w:cs="Arial"/>
          <w:sz w:val="22"/>
          <w:szCs w:val="22"/>
          <w:lang w:val="ru-RU"/>
        </w:rPr>
        <w:t>Ожидаемый результат мероприятия</w:t>
      </w:r>
    </w:p>
    <w:p w:rsidR="002650CA" w:rsidRPr="007A6203" w:rsidRDefault="002650CA" w:rsidP="002650CA">
      <w:pPr>
        <w:ind w:left="720"/>
        <w:rPr>
          <w:rFonts w:ascii="Arial" w:hAnsi="Arial" w:cs="Arial"/>
          <w:sz w:val="22"/>
          <w:szCs w:val="22"/>
          <w:lang w:val="ru-RU"/>
        </w:rPr>
      </w:pPr>
      <w:r w:rsidRPr="007A6203">
        <w:rPr>
          <w:rStyle w:val="hps"/>
          <w:rFonts w:ascii="Arial" w:hAnsi="Arial" w:cs="Arial"/>
          <w:color w:val="222222"/>
          <w:sz w:val="22"/>
          <w:szCs w:val="22"/>
          <w:lang w:val="ru-RU"/>
        </w:rPr>
        <w:t>Кто является бенефициарами, заинтересованными сторонами и/или партнерами, которым будут полезны эти результаты</w:t>
      </w:r>
      <w:r w:rsidRPr="007A6203">
        <w:rPr>
          <w:rFonts w:ascii="Arial" w:hAnsi="Arial" w:cs="Arial"/>
          <w:sz w:val="22"/>
          <w:szCs w:val="22"/>
          <w:lang w:val="ru-RU"/>
        </w:rPr>
        <w:t>?</w:t>
      </w:r>
    </w:p>
    <w:p w:rsidR="002650CA" w:rsidRPr="007A6203" w:rsidRDefault="002650CA" w:rsidP="002650CA">
      <w:pPr>
        <w:rPr>
          <w:rFonts w:ascii="Arial" w:hAnsi="Arial" w:cs="Arial"/>
          <w:sz w:val="22"/>
          <w:szCs w:val="22"/>
          <w:lang w:val="ru-RU"/>
        </w:rPr>
      </w:pPr>
      <w:r w:rsidRPr="007A6203">
        <w:rPr>
          <w:rFonts w:ascii="Arial" w:hAnsi="Arial" w:cs="Arial"/>
          <w:sz w:val="22"/>
          <w:szCs w:val="22"/>
          <w:lang w:val="ru-RU"/>
        </w:rPr>
        <w:tab/>
      </w:r>
    </w:p>
    <w:p w:rsidR="00B24CA4" w:rsidRPr="007A6203" w:rsidRDefault="008F0FBC" w:rsidP="00F759EE">
      <w:pPr>
        <w:rPr>
          <w:rFonts w:ascii="Arial" w:hAnsi="Arial" w:cs="Arial"/>
          <w:sz w:val="22"/>
          <w:szCs w:val="22"/>
          <w:lang w:val="ru-RU"/>
        </w:rPr>
      </w:pPr>
      <w:r w:rsidRPr="007A6203">
        <w:rPr>
          <w:rFonts w:ascii="Arial" w:hAnsi="Arial" w:cs="Arial"/>
          <w:sz w:val="22"/>
          <w:szCs w:val="22"/>
          <w:lang w:val="ru-RU"/>
        </w:rPr>
        <w:t>5</w:t>
      </w:r>
      <w:r w:rsidR="00B24CA4" w:rsidRPr="007A6203">
        <w:rPr>
          <w:rFonts w:ascii="Arial" w:hAnsi="Arial" w:cs="Arial"/>
          <w:sz w:val="22"/>
          <w:szCs w:val="22"/>
          <w:lang w:val="ru-RU"/>
        </w:rPr>
        <w:t xml:space="preserve">. </w:t>
      </w:r>
      <w:r w:rsidR="00F759EE" w:rsidRPr="007A6203">
        <w:rPr>
          <w:rFonts w:ascii="Arial" w:hAnsi="Arial" w:cs="Arial"/>
          <w:sz w:val="22"/>
          <w:szCs w:val="22"/>
          <w:lang w:val="ru-RU"/>
        </w:rPr>
        <w:t xml:space="preserve">Используя примерный формат из </w:t>
      </w:r>
      <w:r w:rsidR="00F759EE" w:rsidRPr="007A6203">
        <w:rPr>
          <w:rFonts w:ascii="Arial" w:hAnsi="Arial" w:cs="Arial"/>
          <w:b/>
          <w:sz w:val="22"/>
          <w:szCs w:val="22"/>
          <w:lang w:val="ru-RU"/>
        </w:rPr>
        <w:t>ПРИЛОЖЕНИЯ А - ГРАФИК</w:t>
      </w:r>
      <w:r w:rsidR="00F759EE" w:rsidRPr="007A6203">
        <w:rPr>
          <w:rFonts w:ascii="Arial" w:hAnsi="Arial" w:cs="Arial"/>
          <w:sz w:val="22"/>
          <w:szCs w:val="22"/>
          <w:lang w:val="ru-RU"/>
        </w:rPr>
        <w:t>, представьте график мероприятий по месяцам, указав партнеров сети, ответственных за мероприятия</w:t>
      </w:r>
      <w:r w:rsidR="00B24CA4" w:rsidRPr="007A6203">
        <w:rPr>
          <w:rFonts w:ascii="Arial" w:hAnsi="Arial" w:cs="Arial"/>
          <w:sz w:val="22"/>
          <w:szCs w:val="22"/>
          <w:lang w:val="ru-RU"/>
        </w:rPr>
        <w:t xml:space="preserve">. </w:t>
      </w:r>
    </w:p>
    <w:p w:rsidR="00D25426" w:rsidRPr="007A6203" w:rsidRDefault="00D25426">
      <w:pPr>
        <w:rPr>
          <w:rFonts w:ascii="Arial" w:hAnsi="Arial" w:cs="Arial"/>
          <w:sz w:val="22"/>
          <w:szCs w:val="22"/>
          <w:lang w:val="ru-RU"/>
        </w:rPr>
      </w:pPr>
    </w:p>
    <w:p w:rsidR="00B24CA4" w:rsidRPr="007A6203" w:rsidRDefault="008F0FBC">
      <w:pPr>
        <w:rPr>
          <w:rFonts w:ascii="Arial" w:hAnsi="Arial" w:cs="Arial"/>
          <w:sz w:val="22"/>
          <w:szCs w:val="22"/>
          <w:lang w:val="ru-RU"/>
        </w:rPr>
      </w:pPr>
      <w:r w:rsidRPr="007A6203">
        <w:rPr>
          <w:rFonts w:ascii="Arial" w:hAnsi="Arial" w:cs="Arial"/>
          <w:sz w:val="22"/>
          <w:szCs w:val="22"/>
          <w:lang w:val="ru-RU"/>
        </w:rPr>
        <w:t>6</w:t>
      </w:r>
      <w:r w:rsidR="00B24CA4" w:rsidRPr="007A6203">
        <w:rPr>
          <w:rFonts w:ascii="Arial" w:hAnsi="Arial" w:cs="Arial"/>
          <w:sz w:val="22"/>
          <w:szCs w:val="22"/>
          <w:lang w:val="ru-RU"/>
        </w:rPr>
        <w:t xml:space="preserve">. </w:t>
      </w:r>
      <w:r w:rsidR="00F759EE" w:rsidRPr="007A6203">
        <w:rPr>
          <w:rFonts w:ascii="Arial" w:hAnsi="Arial" w:cs="Arial"/>
          <w:sz w:val="22"/>
          <w:szCs w:val="22"/>
          <w:lang w:val="ru-RU"/>
        </w:rPr>
        <w:t>Расскажите, как вы будете обеспечивать устойчивость мероприятий и воздействия по окончании периода гранта. Какие элементы будут устойчивыми и как вы обеспечите их устойчивость</w:t>
      </w:r>
      <w:r w:rsidR="00B24CA4" w:rsidRPr="007A6203">
        <w:rPr>
          <w:rFonts w:ascii="Arial" w:hAnsi="Arial" w:cs="Arial"/>
          <w:sz w:val="22"/>
          <w:szCs w:val="22"/>
          <w:lang w:val="ru-RU"/>
        </w:rPr>
        <w:t>?</w:t>
      </w:r>
    </w:p>
    <w:p w:rsidR="00D25426" w:rsidRPr="007A6203" w:rsidRDefault="00D25426" w:rsidP="00B24CA4">
      <w:pPr>
        <w:rPr>
          <w:rFonts w:ascii="Arial" w:hAnsi="Arial" w:cs="Arial"/>
          <w:b/>
          <w:i/>
          <w:sz w:val="22"/>
          <w:szCs w:val="22"/>
          <w:lang w:val="ru-RU"/>
        </w:rPr>
      </w:pPr>
    </w:p>
    <w:p w:rsidR="00B24CA4" w:rsidRPr="007A6203" w:rsidRDefault="00DB7A10" w:rsidP="00B24CA4">
      <w:pPr>
        <w:rPr>
          <w:rFonts w:ascii="Arial" w:hAnsi="Arial" w:cs="Arial"/>
          <w:b/>
          <w:i/>
          <w:sz w:val="22"/>
          <w:szCs w:val="22"/>
          <w:lang w:val="ru-RU"/>
        </w:rPr>
      </w:pPr>
      <w:r w:rsidRPr="007A6203">
        <w:rPr>
          <w:rFonts w:ascii="Arial" w:hAnsi="Arial" w:cs="Arial"/>
          <w:b/>
          <w:i/>
          <w:sz w:val="22"/>
          <w:lang w:val="ru-RU"/>
        </w:rPr>
        <w:t>Заинтересованные стороны и партнеры</w:t>
      </w:r>
      <w:r w:rsidRPr="007A6203">
        <w:rPr>
          <w:rFonts w:ascii="Arial" w:hAnsi="Arial" w:cs="Arial"/>
          <w:b/>
          <w:i/>
          <w:sz w:val="22"/>
          <w:szCs w:val="22"/>
          <w:lang w:val="ru-RU"/>
        </w:rPr>
        <w:t xml:space="preserve"> </w:t>
      </w:r>
      <w:r w:rsidR="00D25426" w:rsidRPr="007A6203">
        <w:rPr>
          <w:rFonts w:ascii="Arial" w:hAnsi="Arial" w:cs="Arial"/>
          <w:b/>
          <w:i/>
          <w:sz w:val="22"/>
          <w:szCs w:val="22"/>
          <w:lang w:val="ru-RU"/>
        </w:rPr>
        <w:t>(</w:t>
      </w:r>
      <w:r w:rsidRPr="007A6203">
        <w:rPr>
          <w:rFonts w:ascii="Arial" w:hAnsi="Arial" w:cs="Arial"/>
          <w:b/>
          <w:i/>
          <w:sz w:val="22"/>
          <w:szCs w:val="22"/>
          <w:lang w:val="ru-RU"/>
        </w:rPr>
        <w:t>ответьте на все вопросы</w:t>
      </w:r>
      <w:r w:rsidR="00D25426" w:rsidRPr="007A6203">
        <w:rPr>
          <w:rFonts w:ascii="Arial" w:hAnsi="Arial" w:cs="Arial"/>
          <w:b/>
          <w:i/>
          <w:sz w:val="22"/>
          <w:szCs w:val="22"/>
          <w:lang w:val="ru-RU"/>
        </w:rPr>
        <w:t>)</w:t>
      </w:r>
    </w:p>
    <w:p w:rsidR="00B24CA4" w:rsidRPr="007A6203" w:rsidRDefault="00B24CA4" w:rsidP="00B24CA4">
      <w:pPr>
        <w:rPr>
          <w:rFonts w:ascii="Arial" w:hAnsi="Arial" w:cs="Arial"/>
          <w:sz w:val="22"/>
          <w:szCs w:val="22"/>
          <w:lang w:val="ru-RU"/>
        </w:rPr>
      </w:pPr>
    </w:p>
    <w:p w:rsidR="00D25426" w:rsidRPr="007A6203" w:rsidRDefault="008F0FBC" w:rsidP="00B24CA4">
      <w:pPr>
        <w:tabs>
          <w:tab w:val="left" w:pos="8280"/>
        </w:tabs>
        <w:ind w:right="351"/>
        <w:rPr>
          <w:rFonts w:ascii="Arial" w:hAnsi="Arial" w:cs="Arial"/>
          <w:sz w:val="22"/>
          <w:szCs w:val="22"/>
          <w:lang w:val="ru-RU"/>
        </w:rPr>
      </w:pPr>
      <w:r w:rsidRPr="007A6203">
        <w:rPr>
          <w:rFonts w:ascii="Arial" w:hAnsi="Arial" w:cs="Arial"/>
          <w:sz w:val="22"/>
          <w:szCs w:val="22"/>
          <w:lang w:val="ru-RU"/>
        </w:rPr>
        <w:t>7</w:t>
      </w:r>
      <w:r w:rsidR="00B24CA4" w:rsidRPr="007A6203">
        <w:rPr>
          <w:rFonts w:ascii="Arial" w:hAnsi="Arial" w:cs="Arial"/>
          <w:sz w:val="22"/>
          <w:szCs w:val="22"/>
          <w:lang w:val="ru-RU"/>
        </w:rPr>
        <w:t xml:space="preserve">. </w:t>
      </w:r>
      <w:r w:rsidR="007877A4" w:rsidRPr="007A6203">
        <w:rPr>
          <w:rFonts w:ascii="Arial" w:hAnsi="Arial" w:cs="Arial"/>
          <w:sz w:val="22"/>
          <w:szCs w:val="22"/>
          <w:lang w:val="ru-RU"/>
        </w:rPr>
        <w:t>Определите главные заинтересованные стороны (заинтересованные лица или группы, чье участие очень важно для успешной реализации вашего проекта) в ваших эдвокаси-мероприятиях</w:t>
      </w:r>
      <w:r w:rsidR="00B24CA4" w:rsidRPr="007A6203">
        <w:rPr>
          <w:rFonts w:ascii="Arial" w:hAnsi="Arial" w:cs="Arial"/>
          <w:sz w:val="22"/>
          <w:szCs w:val="22"/>
          <w:lang w:val="ru-RU"/>
        </w:rPr>
        <w:t xml:space="preserve">. </w:t>
      </w:r>
    </w:p>
    <w:p w:rsidR="00D25426" w:rsidRPr="007A6203" w:rsidRDefault="007877A4" w:rsidP="0084318F">
      <w:pPr>
        <w:pStyle w:val="af6"/>
        <w:numPr>
          <w:ilvl w:val="0"/>
          <w:numId w:val="14"/>
        </w:numPr>
        <w:tabs>
          <w:tab w:val="left" w:pos="8280"/>
        </w:tabs>
        <w:ind w:right="351"/>
        <w:rPr>
          <w:rFonts w:ascii="Arial" w:hAnsi="Arial" w:cs="Arial"/>
          <w:lang w:val="ru-RU"/>
        </w:rPr>
      </w:pPr>
      <w:r w:rsidRPr="007A6203">
        <w:rPr>
          <w:rFonts w:ascii="Arial" w:hAnsi="Arial" w:cs="Arial"/>
          <w:lang w:val="ru-RU"/>
        </w:rPr>
        <w:t>Кто они (указать конкретно) и как вы их определили</w:t>
      </w:r>
      <w:r w:rsidR="00B24CA4" w:rsidRPr="007A6203">
        <w:rPr>
          <w:rFonts w:ascii="Arial" w:hAnsi="Arial" w:cs="Arial"/>
          <w:lang w:val="ru-RU"/>
        </w:rPr>
        <w:t xml:space="preserve">? </w:t>
      </w:r>
    </w:p>
    <w:p w:rsidR="00D25426" w:rsidRPr="007A6203" w:rsidRDefault="007877A4" w:rsidP="0084318F">
      <w:pPr>
        <w:pStyle w:val="af6"/>
        <w:numPr>
          <w:ilvl w:val="0"/>
          <w:numId w:val="14"/>
        </w:numPr>
        <w:tabs>
          <w:tab w:val="left" w:pos="8280"/>
        </w:tabs>
        <w:ind w:right="351"/>
        <w:rPr>
          <w:rFonts w:ascii="Arial" w:hAnsi="Arial" w:cs="Arial"/>
          <w:lang w:val="ru-RU"/>
        </w:rPr>
      </w:pPr>
      <w:r w:rsidRPr="007A6203">
        <w:rPr>
          <w:rFonts w:ascii="Arial" w:hAnsi="Arial" w:cs="Arial"/>
          <w:lang w:val="ru-RU"/>
        </w:rPr>
        <w:t>В чем заключается их позиция по отношению к вопросу, который вы выбрали</w:t>
      </w:r>
      <w:r w:rsidR="00B24CA4" w:rsidRPr="007A6203">
        <w:rPr>
          <w:rFonts w:ascii="Arial" w:hAnsi="Arial" w:cs="Arial"/>
          <w:lang w:val="ru-RU"/>
        </w:rPr>
        <w:t xml:space="preserve">? </w:t>
      </w:r>
    </w:p>
    <w:p w:rsidR="00D25426" w:rsidRPr="007A6203" w:rsidRDefault="007877A4" w:rsidP="007877A4">
      <w:pPr>
        <w:pStyle w:val="af6"/>
        <w:numPr>
          <w:ilvl w:val="0"/>
          <w:numId w:val="14"/>
        </w:numPr>
        <w:tabs>
          <w:tab w:val="left" w:pos="8280"/>
        </w:tabs>
        <w:ind w:right="351"/>
        <w:rPr>
          <w:rFonts w:ascii="Arial" w:hAnsi="Arial" w:cs="Arial"/>
          <w:lang w:val="ru-RU"/>
        </w:rPr>
      </w:pPr>
      <w:r w:rsidRPr="007A6203">
        <w:rPr>
          <w:rFonts w:ascii="Arial" w:hAnsi="Arial" w:cs="Arial"/>
          <w:lang w:val="ru-RU"/>
        </w:rPr>
        <w:t xml:space="preserve">Какие методы и тактику (мягкие, совместные – через партнерство и консенсус – или жесткие подходы для принуждения оппонентов давлением) вы будете применять </w:t>
      </w:r>
      <w:r w:rsidRPr="007A6203">
        <w:rPr>
          <w:rFonts w:ascii="Arial" w:hAnsi="Arial" w:cs="Arial"/>
          <w:i/>
          <w:lang w:val="ru-RU"/>
        </w:rPr>
        <w:t>для каждой установленной вами группы заинтересованных лиц</w:t>
      </w:r>
      <w:r w:rsidR="00B24CA4" w:rsidRPr="007A6203">
        <w:rPr>
          <w:rFonts w:ascii="Arial" w:hAnsi="Arial" w:cs="Arial"/>
          <w:lang w:val="ru-RU"/>
        </w:rPr>
        <w:t xml:space="preserve">? </w:t>
      </w:r>
      <w:r w:rsidR="00D25426" w:rsidRPr="007A6203">
        <w:rPr>
          <w:rFonts w:ascii="Arial" w:hAnsi="Arial" w:cs="Arial"/>
          <w:lang w:val="ru-RU"/>
        </w:rPr>
        <w:t xml:space="preserve"> </w:t>
      </w:r>
    </w:p>
    <w:p w:rsidR="00B24CA4" w:rsidRPr="007A6203" w:rsidRDefault="007877A4" w:rsidP="00CB730A">
      <w:pPr>
        <w:pStyle w:val="af6"/>
        <w:numPr>
          <w:ilvl w:val="0"/>
          <w:numId w:val="14"/>
        </w:numPr>
        <w:tabs>
          <w:tab w:val="left" w:pos="8280"/>
        </w:tabs>
        <w:ind w:right="351"/>
        <w:rPr>
          <w:rFonts w:ascii="Arial" w:hAnsi="Arial" w:cs="Arial"/>
          <w:lang w:val="ru-RU"/>
        </w:rPr>
      </w:pPr>
      <w:r w:rsidRPr="007A6203">
        <w:rPr>
          <w:rFonts w:ascii="Arial" w:hAnsi="Arial" w:cs="Arial"/>
          <w:lang w:val="ru-RU"/>
        </w:rPr>
        <w:t>Какие депутаты и комитеты парламента будут получать отчеты, пресс-релизы, презентации и пр. о проекте</w:t>
      </w:r>
      <w:r w:rsidR="00D25426" w:rsidRPr="007A6203">
        <w:rPr>
          <w:rFonts w:ascii="Arial" w:hAnsi="Arial" w:cs="Arial"/>
          <w:lang w:val="ru-RU"/>
        </w:rPr>
        <w:t>?</w:t>
      </w:r>
    </w:p>
    <w:p w:rsidR="00D25426" w:rsidRPr="007A6203" w:rsidRDefault="008F0FBC" w:rsidP="00B24CA4">
      <w:pPr>
        <w:rPr>
          <w:rFonts w:ascii="Arial" w:hAnsi="Arial" w:cs="Arial"/>
          <w:sz w:val="22"/>
          <w:szCs w:val="22"/>
          <w:lang w:val="ru-RU"/>
        </w:rPr>
      </w:pPr>
      <w:r w:rsidRPr="007A6203">
        <w:rPr>
          <w:rFonts w:ascii="Arial" w:hAnsi="Arial" w:cs="Arial"/>
          <w:sz w:val="22"/>
          <w:szCs w:val="22"/>
          <w:lang w:val="ru-RU"/>
        </w:rPr>
        <w:t>8</w:t>
      </w:r>
      <w:r w:rsidR="00B24CA4" w:rsidRPr="007A6203">
        <w:rPr>
          <w:rFonts w:ascii="Arial" w:hAnsi="Arial" w:cs="Arial"/>
          <w:sz w:val="22"/>
          <w:szCs w:val="22"/>
          <w:lang w:val="ru-RU"/>
        </w:rPr>
        <w:t xml:space="preserve">. </w:t>
      </w:r>
      <w:r w:rsidR="007877A4" w:rsidRPr="007A6203">
        <w:rPr>
          <w:rFonts w:ascii="Arial" w:hAnsi="Arial" w:cs="Arial"/>
          <w:sz w:val="22"/>
          <w:szCs w:val="22"/>
          <w:lang w:val="ru-RU"/>
        </w:rPr>
        <w:t>С кем у вас налажены партнерские отношения и сотрудничество на местах (включая СМИ)</w:t>
      </w:r>
      <w:r w:rsidR="00B24CA4" w:rsidRPr="007A6203">
        <w:rPr>
          <w:rFonts w:ascii="Arial" w:hAnsi="Arial" w:cs="Arial"/>
          <w:sz w:val="22"/>
          <w:szCs w:val="22"/>
          <w:lang w:val="ru-RU"/>
        </w:rPr>
        <w:t xml:space="preserve">? </w:t>
      </w:r>
    </w:p>
    <w:p w:rsidR="007877A4" w:rsidRPr="007A6203" w:rsidRDefault="007877A4" w:rsidP="007877A4">
      <w:pPr>
        <w:pStyle w:val="af6"/>
        <w:numPr>
          <w:ilvl w:val="0"/>
          <w:numId w:val="15"/>
        </w:numPr>
        <w:rPr>
          <w:rFonts w:ascii="Arial" w:hAnsi="Arial" w:cs="Arial"/>
          <w:lang w:val="ru-RU"/>
        </w:rPr>
      </w:pPr>
      <w:r w:rsidRPr="007A6203">
        <w:rPr>
          <w:rFonts w:ascii="Arial" w:hAnsi="Arial" w:cs="Arial"/>
          <w:lang w:val="ru-RU"/>
        </w:rPr>
        <w:t>Какое участие они примут в проекте</w:t>
      </w:r>
      <w:r w:rsidR="00B24CA4" w:rsidRPr="007A6203">
        <w:rPr>
          <w:rFonts w:ascii="Arial" w:hAnsi="Arial" w:cs="Arial"/>
          <w:lang w:val="ru-RU"/>
        </w:rPr>
        <w:t>?</w:t>
      </w:r>
    </w:p>
    <w:p w:rsidR="007877A4" w:rsidRPr="007A6203" w:rsidRDefault="007877A4" w:rsidP="00CB730A">
      <w:pPr>
        <w:pStyle w:val="af6"/>
        <w:numPr>
          <w:ilvl w:val="0"/>
          <w:numId w:val="15"/>
        </w:numPr>
        <w:rPr>
          <w:rFonts w:ascii="Arial" w:hAnsi="Arial" w:cs="Arial"/>
          <w:lang w:val="ru-RU"/>
        </w:rPr>
      </w:pPr>
      <w:r w:rsidRPr="007A6203">
        <w:rPr>
          <w:rFonts w:ascii="Arial" w:hAnsi="Arial" w:cs="Arial"/>
          <w:lang w:val="ru-RU"/>
        </w:rPr>
        <w:t>Почему вы выбрали их? Какую роль будет играть каждый</w:t>
      </w:r>
      <w:r w:rsidR="00B24CA4" w:rsidRPr="007A6203">
        <w:rPr>
          <w:rFonts w:ascii="Arial" w:hAnsi="Arial" w:cs="Arial"/>
          <w:lang w:val="ru-RU"/>
        </w:rPr>
        <w:t>?</w:t>
      </w:r>
    </w:p>
    <w:p w:rsidR="00D25426" w:rsidRPr="007A6203" w:rsidRDefault="007877A4" w:rsidP="00CB730A">
      <w:pPr>
        <w:pStyle w:val="af6"/>
        <w:numPr>
          <w:ilvl w:val="0"/>
          <w:numId w:val="15"/>
        </w:numPr>
        <w:rPr>
          <w:rFonts w:ascii="Arial" w:hAnsi="Arial" w:cs="Arial"/>
          <w:lang w:val="ru-RU"/>
        </w:rPr>
      </w:pPr>
      <w:r w:rsidRPr="007A6203">
        <w:rPr>
          <w:rFonts w:ascii="Arial" w:hAnsi="Arial" w:cs="Arial"/>
          <w:lang w:val="ru-RU"/>
        </w:rPr>
        <w:t>Как вы мобилизуете партнеров и граждан вокруг целей и мероприятий проекта</w:t>
      </w:r>
      <w:r w:rsidR="00B24CA4" w:rsidRPr="007A6203">
        <w:rPr>
          <w:rFonts w:ascii="Arial" w:hAnsi="Arial" w:cs="Arial"/>
          <w:lang w:val="ru-RU"/>
        </w:rPr>
        <w:t xml:space="preserve">? </w:t>
      </w:r>
    </w:p>
    <w:p w:rsidR="00B24CA4" w:rsidRPr="007A6203" w:rsidRDefault="007877A4" w:rsidP="007877A4">
      <w:pPr>
        <w:pStyle w:val="af6"/>
        <w:numPr>
          <w:ilvl w:val="0"/>
          <w:numId w:val="15"/>
        </w:numPr>
        <w:rPr>
          <w:rFonts w:ascii="Arial" w:hAnsi="Arial" w:cs="Arial"/>
          <w:lang w:val="ru-RU"/>
        </w:rPr>
      </w:pPr>
      <w:r w:rsidRPr="007A6203">
        <w:rPr>
          <w:rFonts w:ascii="Arial" w:hAnsi="Arial" w:cs="Arial"/>
          <w:lang w:val="ru-RU"/>
        </w:rPr>
        <w:t>Как вы планируете задействовать женщин, молодежь, представителей меньшинств и других ограниченных в правах групп? Какие роли они будут играть? (Приложите письма поддержки).</w:t>
      </w:r>
      <w:r w:rsidR="00B24CA4" w:rsidRPr="007A6203">
        <w:rPr>
          <w:rFonts w:ascii="Arial" w:hAnsi="Arial" w:cs="Arial"/>
          <w:lang w:val="ru-RU"/>
        </w:rPr>
        <w:t xml:space="preserve"> </w:t>
      </w:r>
    </w:p>
    <w:p w:rsidR="00B24CA4" w:rsidRPr="007A6203" w:rsidRDefault="007877A4" w:rsidP="00B24CA4">
      <w:pPr>
        <w:rPr>
          <w:rFonts w:ascii="Arial" w:hAnsi="Arial" w:cs="Arial"/>
          <w:b/>
          <w:i/>
          <w:sz w:val="22"/>
          <w:szCs w:val="22"/>
          <w:lang w:val="ru-RU"/>
        </w:rPr>
      </w:pPr>
      <w:r w:rsidRPr="007A6203">
        <w:rPr>
          <w:rFonts w:ascii="Arial" w:hAnsi="Arial" w:cs="Arial"/>
          <w:b/>
          <w:i/>
          <w:sz w:val="22"/>
          <w:szCs w:val="22"/>
          <w:lang w:val="ru-RU"/>
        </w:rPr>
        <w:t>Бенефициары и место реализации проекта</w:t>
      </w:r>
    </w:p>
    <w:p w:rsidR="00B24CA4" w:rsidRPr="007A6203" w:rsidRDefault="00B24CA4" w:rsidP="00B24CA4">
      <w:pPr>
        <w:rPr>
          <w:rFonts w:ascii="Arial" w:hAnsi="Arial" w:cs="Arial"/>
          <w:sz w:val="22"/>
          <w:szCs w:val="22"/>
          <w:lang w:val="ru-RU"/>
        </w:rPr>
      </w:pPr>
    </w:p>
    <w:p w:rsidR="008A4A55" w:rsidRPr="007A6203" w:rsidRDefault="008F0FBC" w:rsidP="00B24CA4">
      <w:pPr>
        <w:rPr>
          <w:rFonts w:ascii="Arial" w:hAnsi="Arial" w:cs="Arial"/>
          <w:sz w:val="22"/>
          <w:szCs w:val="22"/>
          <w:lang w:val="ru-RU"/>
        </w:rPr>
      </w:pPr>
      <w:r w:rsidRPr="007A6203">
        <w:rPr>
          <w:rFonts w:ascii="Arial" w:hAnsi="Arial" w:cs="Arial"/>
          <w:sz w:val="22"/>
          <w:szCs w:val="22"/>
          <w:lang w:val="ru-RU"/>
        </w:rPr>
        <w:t>9</w:t>
      </w:r>
      <w:r w:rsidR="00B24CA4" w:rsidRPr="007A6203">
        <w:rPr>
          <w:rFonts w:ascii="Arial" w:hAnsi="Arial" w:cs="Arial"/>
          <w:sz w:val="22"/>
          <w:szCs w:val="22"/>
          <w:lang w:val="ru-RU"/>
        </w:rPr>
        <w:t>.</w:t>
      </w:r>
      <w:r w:rsidR="00D74CB9" w:rsidRPr="007A6203">
        <w:rPr>
          <w:rFonts w:ascii="Arial" w:hAnsi="Arial" w:cs="Arial"/>
          <w:sz w:val="22"/>
          <w:szCs w:val="22"/>
          <w:lang w:val="ru-RU"/>
        </w:rPr>
        <w:t xml:space="preserve"> Кто, согласно вашим ожиданиям, получит пользу от вашего проекта? Сколько человек, в каких секторах, местностях и т.д.</w:t>
      </w:r>
      <w:r w:rsidR="00B24CA4" w:rsidRPr="007A6203">
        <w:rPr>
          <w:rFonts w:ascii="Arial" w:hAnsi="Arial" w:cs="Arial"/>
          <w:sz w:val="22"/>
          <w:szCs w:val="22"/>
          <w:lang w:val="ru-RU"/>
        </w:rPr>
        <w:t xml:space="preserve">? </w:t>
      </w:r>
    </w:p>
    <w:p w:rsidR="00B24CA4" w:rsidRPr="007A6203" w:rsidRDefault="00EF0701" w:rsidP="00EF0701">
      <w:pPr>
        <w:pStyle w:val="af6"/>
        <w:numPr>
          <w:ilvl w:val="0"/>
          <w:numId w:val="16"/>
        </w:numPr>
        <w:rPr>
          <w:rFonts w:ascii="Arial" w:hAnsi="Arial" w:cs="Arial"/>
          <w:lang w:val="ru-RU"/>
        </w:rPr>
      </w:pPr>
      <w:r w:rsidRPr="007A6203">
        <w:rPr>
          <w:rFonts w:ascii="Arial" w:hAnsi="Arial" w:cs="Arial"/>
          <w:lang w:val="ru-RU"/>
        </w:rPr>
        <w:lastRenderedPageBreak/>
        <w:t>Как вы обеспечите равное распределение выгод от проекта среди всех заинтересованных сторон, включая женщин, молодежь, представителей меньшинств и других ограниченных в правах групп</w:t>
      </w:r>
      <w:r w:rsidR="00B24CA4" w:rsidRPr="007A6203">
        <w:rPr>
          <w:rFonts w:ascii="Arial" w:hAnsi="Arial" w:cs="Arial"/>
          <w:lang w:val="ru-RU"/>
        </w:rPr>
        <w:t xml:space="preserve">? </w:t>
      </w:r>
    </w:p>
    <w:p w:rsidR="00B24CA4" w:rsidRPr="007A6203" w:rsidRDefault="00EF0701" w:rsidP="00B24CA4">
      <w:pPr>
        <w:rPr>
          <w:rFonts w:ascii="Arial" w:hAnsi="Arial" w:cs="Arial"/>
          <w:b/>
          <w:i/>
          <w:sz w:val="22"/>
          <w:szCs w:val="22"/>
          <w:lang w:val="ru-RU"/>
        </w:rPr>
      </w:pPr>
      <w:r w:rsidRPr="007A6203">
        <w:rPr>
          <w:rFonts w:ascii="Arial" w:hAnsi="Arial" w:cs="Arial"/>
          <w:b/>
          <w:i/>
          <w:sz w:val="22"/>
          <w:szCs w:val="22"/>
          <w:lang w:val="ru-RU"/>
        </w:rPr>
        <w:t>Проектная команда</w:t>
      </w:r>
    </w:p>
    <w:p w:rsidR="00B24CA4" w:rsidRPr="007A6203" w:rsidRDefault="00B24CA4" w:rsidP="00B24CA4">
      <w:pPr>
        <w:rPr>
          <w:rFonts w:ascii="Arial" w:hAnsi="Arial" w:cs="Arial"/>
          <w:sz w:val="22"/>
          <w:szCs w:val="22"/>
          <w:lang w:val="ru-RU"/>
        </w:rPr>
      </w:pPr>
    </w:p>
    <w:p w:rsidR="001D17AF" w:rsidRPr="007A6203" w:rsidRDefault="008F0FBC" w:rsidP="000803C1">
      <w:pPr>
        <w:rPr>
          <w:rFonts w:ascii="Arial" w:hAnsi="Arial" w:cs="Arial"/>
          <w:sz w:val="22"/>
          <w:szCs w:val="22"/>
          <w:lang w:val="ru-RU"/>
        </w:rPr>
      </w:pPr>
      <w:r w:rsidRPr="007A6203">
        <w:rPr>
          <w:rFonts w:ascii="Arial" w:hAnsi="Arial" w:cs="Arial"/>
          <w:sz w:val="22"/>
          <w:szCs w:val="22"/>
          <w:lang w:val="ru-RU"/>
        </w:rPr>
        <w:t>10</w:t>
      </w:r>
      <w:r w:rsidR="00B24CA4" w:rsidRPr="007A6203">
        <w:rPr>
          <w:rFonts w:ascii="Arial" w:hAnsi="Arial" w:cs="Arial"/>
          <w:sz w:val="22"/>
          <w:szCs w:val="22"/>
          <w:lang w:val="ru-RU"/>
        </w:rPr>
        <w:t xml:space="preserve">. </w:t>
      </w:r>
      <w:r w:rsidR="000803C1" w:rsidRPr="007A6203">
        <w:rPr>
          <w:rFonts w:ascii="Arial" w:hAnsi="Arial" w:cs="Arial"/>
          <w:sz w:val="22"/>
          <w:szCs w:val="22"/>
          <w:lang w:val="ru-RU"/>
        </w:rPr>
        <w:t>Используя таблицу ниже, представьте ваш план по персоналу и управлению, включив следующую информацию по каждой штатной единице: название должности (имя человека, если уже определен), процент рабочего времени, который будет уделен проекту, конкретные функции или обязанности по проекту. Приложите краткие биографии (не более 250 слов) каждого из ключевых членов команды проекта</w:t>
      </w:r>
      <w:r w:rsidR="00B24CA4" w:rsidRPr="007A6203">
        <w:rPr>
          <w:rFonts w:ascii="Arial" w:hAnsi="Arial" w:cs="Arial"/>
          <w:sz w:val="22"/>
          <w:szCs w:val="22"/>
          <w:lang w:val="ru-RU"/>
        </w:rPr>
        <w:t>.</w:t>
      </w:r>
    </w:p>
    <w:p w:rsidR="001D17AF" w:rsidRPr="007A6203" w:rsidRDefault="001D17AF" w:rsidP="000803C1">
      <w:pPr>
        <w:rPr>
          <w:rFonts w:ascii="Arial" w:hAnsi="Arial" w:cs="Arial"/>
          <w:sz w:val="22"/>
          <w:szCs w:val="22"/>
          <w:lang w:val="ru-RU"/>
        </w:rPr>
      </w:pPr>
    </w:p>
    <w:tbl>
      <w:tblPr>
        <w:tblStyle w:val="af7"/>
        <w:tblW w:w="0" w:type="auto"/>
        <w:tblInd w:w="108" w:type="dxa"/>
        <w:tblLook w:val="04A0" w:firstRow="1" w:lastRow="0" w:firstColumn="1" w:lastColumn="0" w:noHBand="0" w:noVBand="1"/>
      </w:tblPr>
      <w:tblGrid>
        <w:gridCol w:w="2880"/>
        <w:gridCol w:w="2106"/>
        <w:gridCol w:w="4512"/>
      </w:tblGrid>
      <w:tr w:rsidR="001D17AF" w:rsidRPr="007A6203" w:rsidTr="00CB730A">
        <w:trPr>
          <w:trHeight w:val="341"/>
        </w:trPr>
        <w:tc>
          <w:tcPr>
            <w:tcW w:w="2880" w:type="dxa"/>
          </w:tcPr>
          <w:p w:rsidR="001D17AF" w:rsidRPr="007A6203" w:rsidRDefault="001D17AF" w:rsidP="00CB730A">
            <w:pPr>
              <w:rPr>
                <w:rFonts w:ascii="Arial Narrow" w:hAnsi="Arial Narrow" w:cs="Arial"/>
                <w:b/>
                <w:sz w:val="22"/>
                <w:szCs w:val="22"/>
                <w:lang w:val="ru-RU"/>
              </w:rPr>
            </w:pPr>
            <w:r w:rsidRPr="007A6203">
              <w:rPr>
                <w:rFonts w:ascii="Arial Narrow" w:hAnsi="Arial Narrow" w:cs="Arial"/>
                <w:b/>
                <w:sz w:val="22"/>
                <w:szCs w:val="22"/>
                <w:lang w:val="ru-RU"/>
              </w:rPr>
              <w:t>Должность</w:t>
            </w:r>
          </w:p>
        </w:tc>
        <w:tc>
          <w:tcPr>
            <w:tcW w:w="2106" w:type="dxa"/>
          </w:tcPr>
          <w:p w:rsidR="001D17AF" w:rsidRPr="007A6203" w:rsidRDefault="001D17AF" w:rsidP="00CB730A">
            <w:pPr>
              <w:rPr>
                <w:rFonts w:ascii="Arial Narrow" w:hAnsi="Arial Narrow" w:cs="Arial"/>
                <w:b/>
                <w:sz w:val="22"/>
                <w:szCs w:val="22"/>
                <w:lang w:val="ru-RU"/>
              </w:rPr>
            </w:pPr>
            <w:r w:rsidRPr="007A6203">
              <w:rPr>
                <w:rFonts w:ascii="Arial Narrow" w:hAnsi="Arial Narrow" w:cs="Arial"/>
                <w:b/>
                <w:sz w:val="22"/>
                <w:szCs w:val="22"/>
                <w:lang w:val="ru-RU"/>
              </w:rPr>
              <w:t>% времени</w:t>
            </w:r>
          </w:p>
        </w:tc>
        <w:tc>
          <w:tcPr>
            <w:tcW w:w="4512" w:type="dxa"/>
          </w:tcPr>
          <w:p w:rsidR="001D17AF" w:rsidRPr="007A6203" w:rsidRDefault="001D17AF" w:rsidP="00CB730A">
            <w:pPr>
              <w:rPr>
                <w:rFonts w:ascii="Arial Narrow" w:hAnsi="Arial Narrow" w:cs="Arial"/>
                <w:b/>
                <w:sz w:val="22"/>
                <w:szCs w:val="22"/>
                <w:lang w:val="ru-RU"/>
              </w:rPr>
            </w:pPr>
            <w:r w:rsidRPr="007A6203">
              <w:rPr>
                <w:rFonts w:ascii="Arial Narrow" w:hAnsi="Arial Narrow" w:cs="Arial"/>
                <w:b/>
                <w:sz w:val="22"/>
                <w:szCs w:val="22"/>
                <w:lang w:val="ru-RU"/>
              </w:rPr>
              <w:t>Роль, функции, обязанности</w:t>
            </w:r>
          </w:p>
          <w:p w:rsidR="001D17AF" w:rsidRPr="007A6203" w:rsidRDefault="001D17AF" w:rsidP="00CB730A">
            <w:pPr>
              <w:rPr>
                <w:rFonts w:ascii="Arial Narrow" w:hAnsi="Arial Narrow" w:cs="Arial"/>
                <w:b/>
                <w:sz w:val="22"/>
                <w:szCs w:val="22"/>
                <w:lang w:val="ru-RU"/>
              </w:rPr>
            </w:pPr>
          </w:p>
        </w:tc>
      </w:tr>
      <w:tr w:rsidR="001D17AF" w:rsidRPr="007A6203" w:rsidTr="00CB730A">
        <w:tc>
          <w:tcPr>
            <w:tcW w:w="2880" w:type="dxa"/>
          </w:tcPr>
          <w:p w:rsidR="001D17AF" w:rsidRPr="007A6203" w:rsidRDefault="001D17AF" w:rsidP="00CB730A">
            <w:pPr>
              <w:rPr>
                <w:rFonts w:ascii="Arial Narrow" w:hAnsi="Arial Narrow" w:cs="Arial"/>
                <w:sz w:val="22"/>
                <w:szCs w:val="22"/>
                <w:lang w:val="ru-RU"/>
              </w:rPr>
            </w:pPr>
          </w:p>
        </w:tc>
        <w:tc>
          <w:tcPr>
            <w:tcW w:w="2106" w:type="dxa"/>
          </w:tcPr>
          <w:p w:rsidR="001D17AF" w:rsidRPr="007A6203" w:rsidRDefault="001D17AF" w:rsidP="00CB730A">
            <w:pPr>
              <w:rPr>
                <w:rFonts w:ascii="Arial Narrow" w:hAnsi="Arial Narrow" w:cs="Arial"/>
                <w:sz w:val="22"/>
                <w:szCs w:val="22"/>
                <w:lang w:val="ru-RU"/>
              </w:rPr>
            </w:pPr>
          </w:p>
        </w:tc>
        <w:tc>
          <w:tcPr>
            <w:tcW w:w="4512" w:type="dxa"/>
          </w:tcPr>
          <w:p w:rsidR="001D17AF" w:rsidRPr="007A6203" w:rsidRDefault="001D17AF" w:rsidP="00CB730A">
            <w:pPr>
              <w:rPr>
                <w:rFonts w:ascii="Arial Narrow" w:hAnsi="Arial Narrow" w:cs="Arial"/>
                <w:sz w:val="22"/>
                <w:szCs w:val="22"/>
                <w:lang w:val="ru-RU"/>
              </w:rPr>
            </w:pPr>
          </w:p>
        </w:tc>
      </w:tr>
      <w:tr w:rsidR="001D17AF" w:rsidRPr="007A6203" w:rsidTr="00CB730A">
        <w:tc>
          <w:tcPr>
            <w:tcW w:w="2880" w:type="dxa"/>
          </w:tcPr>
          <w:p w:rsidR="001D17AF" w:rsidRPr="007A6203" w:rsidRDefault="001D17AF" w:rsidP="00CB730A">
            <w:pPr>
              <w:rPr>
                <w:rFonts w:ascii="Arial Narrow" w:hAnsi="Arial Narrow" w:cs="Arial"/>
                <w:sz w:val="22"/>
                <w:szCs w:val="22"/>
                <w:lang w:val="ru-RU"/>
              </w:rPr>
            </w:pPr>
          </w:p>
        </w:tc>
        <w:tc>
          <w:tcPr>
            <w:tcW w:w="2106" w:type="dxa"/>
          </w:tcPr>
          <w:p w:rsidR="001D17AF" w:rsidRPr="007A6203" w:rsidRDefault="001D17AF" w:rsidP="00CB730A">
            <w:pPr>
              <w:rPr>
                <w:rFonts w:ascii="Arial Narrow" w:hAnsi="Arial Narrow" w:cs="Arial"/>
                <w:sz w:val="22"/>
                <w:szCs w:val="22"/>
                <w:lang w:val="ru-RU"/>
              </w:rPr>
            </w:pPr>
          </w:p>
        </w:tc>
        <w:tc>
          <w:tcPr>
            <w:tcW w:w="4512" w:type="dxa"/>
          </w:tcPr>
          <w:p w:rsidR="001D17AF" w:rsidRPr="007A6203" w:rsidRDefault="001D17AF" w:rsidP="00CB730A">
            <w:pPr>
              <w:rPr>
                <w:rFonts w:ascii="Arial Narrow" w:hAnsi="Arial Narrow" w:cs="Arial"/>
                <w:sz w:val="22"/>
                <w:szCs w:val="22"/>
                <w:lang w:val="ru-RU"/>
              </w:rPr>
            </w:pPr>
          </w:p>
        </w:tc>
      </w:tr>
      <w:tr w:rsidR="001D17AF" w:rsidRPr="007A6203" w:rsidTr="00CB730A">
        <w:tc>
          <w:tcPr>
            <w:tcW w:w="2880" w:type="dxa"/>
          </w:tcPr>
          <w:p w:rsidR="001D17AF" w:rsidRPr="007A6203" w:rsidRDefault="001D17AF" w:rsidP="00CB730A">
            <w:pPr>
              <w:rPr>
                <w:rFonts w:ascii="Arial Narrow" w:hAnsi="Arial Narrow" w:cs="Arial"/>
                <w:sz w:val="22"/>
                <w:szCs w:val="22"/>
                <w:lang w:val="ru-RU"/>
              </w:rPr>
            </w:pPr>
          </w:p>
        </w:tc>
        <w:tc>
          <w:tcPr>
            <w:tcW w:w="2106" w:type="dxa"/>
          </w:tcPr>
          <w:p w:rsidR="001D17AF" w:rsidRPr="007A6203" w:rsidRDefault="001D17AF" w:rsidP="00CB730A">
            <w:pPr>
              <w:rPr>
                <w:rFonts w:ascii="Arial Narrow" w:hAnsi="Arial Narrow" w:cs="Arial"/>
                <w:sz w:val="22"/>
                <w:szCs w:val="22"/>
                <w:lang w:val="ru-RU"/>
              </w:rPr>
            </w:pPr>
          </w:p>
        </w:tc>
        <w:tc>
          <w:tcPr>
            <w:tcW w:w="4512" w:type="dxa"/>
          </w:tcPr>
          <w:p w:rsidR="001D17AF" w:rsidRPr="007A6203" w:rsidRDefault="001D17AF" w:rsidP="00CB730A">
            <w:pPr>
              <w:rPr>
                <w:rFonts w:ascii="Arial Narrow" w:hAnsi="Arial Narrow" w:cs="Arial"/>
                <w:sz w:val="22"/>
                <w:szCs w:val="22"/>
                <w:lang w:val="ru-RU"/>
              </w:rPr>
            </w:pPr>
          </w:p>
        </w:tc>
      </w:tr>
      <w:tr w:rsidR="001D17AF" w:rsidRPr="007A6203" w:rsidTr="00CB730A">
        <w:tc>
          <w:tcPr>
            <w:tcW w:w="2880" w:type="dxa"/>
          </w:tcPr>
          <w:p w:rsidR="001D17AF" w:rsidRPr="007A6203" w:rsidRDefault="001D17AF" w:rsidP="00CB730A">
            <w:pPr>
              <w:rPr>
                <w:rFonts w:ascii="Arial Narrow" w:hAnsi="Arial Narrow" w:cs="Arial"/>
                <w:sz w:val="22"/>
                <w:szCs w:val="22"/>
                <w:lang w:val="ru-RU"/>
              </w:rPr>
            </w:pPr>
          </w:p>
        </w:tc>
        <w:tc>
          <w:tcPr>
            <w:tcW w:w="2106" w:type="dxa"/>
          </w:tcPr>
          <w:p w:rsidR="001D17AF" w:rsidRPr="007A6203" w:rsidRDefault="001D17AF" w:rsidP="00CB730A">
            <w:pPr>
              <w:rPr>
                <w:rFonts w:ascii="Arial Narrow" w:hAnsi="Arial Narrow" w:cs="Arial"/>
                <w:sz w:val="22"/>
                <w:szCs w:val="22"/>
                <w:lang w:val="ru-RU"/>
              </w:rPr>
            </w:pPr>
          </w:p>
        </w:tc>
        <w:tc>
          <w:tcPr>
            <w:tcW w:w="4512" w:type="dxa"/>
          </w:tcPr>
          <w:p w:rsidR="001D17AF" w:rsidRPr="007A6203" w:rsidRDefault="001D17AF" w:rsidP="00CB730A">
            <w:pPr>
              <w:rPr>
                <w:rFonts w:ascii="Arial Narrow" w:hAnsi="Arial Narrow" w:cs="Arial"/>
                <w:sz w:val="22"/>
                <w:szCs w:val="22"/>
                <w:lang w:val="ru-RU"/>
              </w:rPr>
            </w:pPr>
          </w:p>
        </w:tc>
      </w:tr>
    </w:tbl>
    <w:p w:rsidR="00B24CA4" w:rsidRPr="007A6203" w:rsidRDefault="00B24CA4" w:rsidP="000803C1">
      <w:pPr>
        <w:rPr>
          <w:rFonts w:ascii="Arial" w:hAnsi="Arial" w:cs="Arial"/>
          <w:sz w:val="22"/>
          <w:szCs w:val="22"/>
          <w:lang w:val="ru-RU"/>
        </w:rPr>
      </w:pPr>
    </w:p>
    <w:p w:rsidR="00B24CA4" w:rsidRPr="007A6203" w:rsidRDefault="00AF2E96" w:rsidP="00B24CA4">
      <w:pPr>
        <w:ind w:right="351"/>
        <w:rPr>
          <w:rFonts w:ascii="Arial" w:hAnsi="Arial" w:cs="Arial"/>
          <w:b/>
          <w:i/>
          <w:sz w:val="22"/>
          <w:szCs w:val="22"/>
          <w:lang w:val="ru-RU"/>
        </w:rPr>
      </w:pPr>
      <w:r w:rsidRPr="007A6203">
        <w:rPr>
          <w:rFonts w:ascii="Arial" w:hAnsi="Arial" w:cs="Arial"/>
          <w:b/>
          <w:i/>
          <w:sz w:val="22"/>
          <w:lang w:val="ru-RU"/>
        </w:rPr>
        <w:t>Определение рисков и устойчивость</w:t>
      </w:r>
    </w:p>
    <w:p w:rsidR="00B24CA4" w:rsidRPr="007A6203" w:rsidRDefault="00B24CA4" w:rsidP="00B24CA4">
      <w:pPr>
        <w:ind w:right="351"/>
        <w:rPr>
          <w:rFonts w:ascii="Arial" w:hAnsi="Arial" w:cs="Arial"/>
          <w:sz w:val="22"/>
          <w:szCs w:val="22"/>
          <w:lang w:val="ru-RU"/>
        </w:rPr>
      </w:pPr>
    </w:p>
    <w:p w:rsidR="00B24CA4" w:rsidRPr="007A6203" w:rsidRDefault="008F0FBC" w:rsidP="006B0E34">
      <w:pPr>
        <w:ind w:right="351"/>
        <w:rPr>
          <w:rFonts w:ascii="Arial" w:hAnsi="Arial" w:cs="Arial"/>
          <w:sz w:val="22"/>
          <w:szCs w:val="22"/>
          <w:lang w:val="ru-RU"/>
        </w:rPr>
      </w:pPr>
      <w:r w:rsidRPr="007A6203">
        <w:rPr>
          <w:rFonts w:ascii="Arial" w:hAnsi="Arial" w:cs="Arial"/>
          <w:sz w:val="22"/>
          <w:szCs w:val="22"/>
          <w:lang w:val="ru-RU"/>
        </w:rPr>
        <w:t>11</w:t>
      </w:r>
      <w:r w:rsidR="00B24CA4" w:rsidRPr="007A6203">
        <w:rPr>
          <w:rFonts w:ascii="Arial" w:hAnsi="Arial" w:cs="Arial"/>
          <w:sz w:val="22"/>
          <w:szCs w:val="22"/>
          <w:lang w:val="ru-RU"/>
        </w:rPr>
        <w:t xml:space="preserve">.  </w:t>
      </w:r>
      <w:r w:rsidR="006B0E34" w:rsidRPr="007A6203">
        <w:rPr>
          <w:rFonts w:ascii="Arial" w:hAnsi="Arial" w:cs="Arial"/>
          <w:sz w:val="22"/>
          <w:szCs w:val="22"/>
          <w:lang w:val="ru-RU"/>
        </w:rPr>
        <w:t>Определите главные препятствия и риски (применительно к социальным или политическим ограничениям, коррупции, отсутствию воли и/или других конкретных навыков и ресурсов и т. д.), которые могут отразиться на вашем проекте. Для каждого потенциального препятствия укажите, что вы намерены делать, чтобы преодолеть его, и объясните, почему рассчитываете на успех</w:t>
      </w:r>
      <w:r w:rsidR="00B24CA4" w:rsidRPr="007A6203">
        <w:rPr>
          <w:rFonts w:ascii="Arial" w:hAnsi="Arial" w:cs="Arial"/>
          <w:sz w:val="22"/>
          <w:szCs w:val="22"/>
          <w:lang w:val="ru-RU"/>
        </w:rPr>
        <w:t xml:space="preserve">. </w:t>
      </w:r>
    </w:p>
    <w:p w:rsidR="00622272" w:rsidRPr="007A6203" w:rsidRDefault="00622272" w:rsidP="00D25426">
      <w:pPr>
        <w:ind w:right="351"/>
        <w:rPr>
          <w:rFonts w:ascii="Arial" w:hAnsi="Arial" w:cs="Arial"/>
          <w:sz w:val="22"/>
          <w:szCs w:val="22"/>
          <w:lang w:val="ru-RU"/>
        </w:rPr>
      </w:pPr>
    </w:p>
    <w:p w:rsidR="00B24CA4" w:rsidRPr="007A6203" w:rsidRDefault="00B3031A" w:rsidP="00B24CA4">
      <w:pPr>
        <w:rPr>
          <w:rFonts w:ascii="Arial" w:hAnsi="Arial" w:cs="Arial"/>
          <w:b/>
          <w:i/>
          <w:sz w:val="22"/>
          <w:szCs w:val="22"/>
          <w:lang w:val="ru-RU"/>
        </w:rPr>
      </w:pPr>
      <w:r w:rsidRPr="007A6203">
        <w:rPr>
          <w:rFonts w:ascii="Arial" w:hAnsi="Arial" w:cs="Arial"/>
          <w:b/>
          <w:i/>
          <w:sz w:val="22"/>
          <w:lang w:val="ru-RU"/>
        </w:rPr>
        <w:t>Достижения проекта и план мониторинга и оценки</w:t>
      </w:r>
    </w:p>
    <w:p w:rsidR="00B24CA4" w:rsidRPr="007A6203" w:rsidRDefault="00B24CA4" w:rsidP="00B24CA4">
      <w:pPr>
        <w:ind w:right="351"/>
        <w:rPr>
          <w:rFonts w:ascii="Arial" w:hAnsi="Arial" w:cs="Arial"/>
          <w:sz w:val="22"/>
          <w:szCs w:val="22"/>
          <w:lang w:val="ru-RU"/>
        </w:rPr>
      </w:pPr>
    </w:p>
    <w:p w:rsidR="00B24CA4" w:rsidRPr="007A6203" w:rsidRDefault="008F0FBC" w:rsidP="00B24CA4">
      <w:pPr>
        <w:rPr>
          <w:rFonts w:ascii="Arial" w:hAnsi="Arial" w:cs="Arial"/>
          <w:sz w:val="22"/>
          <w:szCs w:val="22"/>
          <w:lang w:val="ru-RU"/>
        </w:rPr>
      </w:pPr>
      <w:r w:rsidRPr="007A6203">
        <w:rPr>
          <w:rFonts w:ascii="Arial" w:hAnsi="Arial" w:cs="Arial"/>
          <w:sz w:val="22"/>
          <w:szCs w:val="22"/>
          <w:lang w:val="ru-RU"/>
        </w:rPr>
        <w:t>12</w:t>
      </w:r>
      <w:r w:rsidR="00B24CA4" w:rsidRPr="007A6203">
        <w:rPr>
          <w:rFonts w:ascii="Arial" w:hAnsi="Arial" w:cs="Arial"/>
          <w:sz w:val="22"/>
          <w:szCs w:val="22"/>
          <w:lang w:val="ru-RU"/>
        </w:rPr>
        <w:t>.</w:t>
      </w:r>
      <w:r w:rsidR="00B3031A" w:rsidRPr="007A6203">
        <w:rPr>
          <w:rFonts w:ascii="Arial" w:hAnsi="Arial" w:cs="Arial"/>
          <w:sz w:val="22"/>
          <w:szCs w:val="22"/>
          <w:lang w:val="ru-RU"/>
        </w:rPr>
        <w:t xml:space="preserve"> </w:t>
      </w:r>
      <w:r w:rsidR="00242D68" w:rsidRPr="007A6203">
        <w:rPr>
          <w:rFonts w:ascii="Arial" w:hAnsi="Arial" w:cs="Arial"/>
          <w:sz w:val="22"/>
          <w:szCs w:val="22"/>
          <w:lang w:val="ru-RU"/>
        </w:rPr>
        <w:t>Каких перемен вы планируете достичь в случае успешной реализации проекта? Как вы будете отслеживать/оценивать изменения (в количественном или качественном измерении)? Что возьмете за исходную линию или точку отсчета для последующей оценки изменений? Какие методы будете использовать для измерения воздействия при выполнении задач? Кто из участников команды проекта будет отслеживать или оценивать каждый из элементов</w:t>
      </w:r>
      <w:r w:rsidR="00622272" w:rsidRPr="007A6203">
        <w:rPr>
          <w:rFonts w:ascii="Arial" w:hAnsi="Arial" w:cs="Arial"/>
          <w:sz w:val="22"/>
          <w:szCs w:val="22"/>
          <w:lang w:val="ru-RU"/>
        </w:rPr>
        <w:t xml:space="preserve">? </w:t>
      </w:r>
    </w:p>
    <w:p w:rsidR="00B24CA4" w:rsidRPr="007A6203" w:rsidRDefault="00B24CA4" w:rsidP="00B24CA4">
      <w:pPr>
        <w:tabs>
          <w:tab w:val="left" w:pos="8978"/>
        </w:tabs>
        <w:rPr>
          <w:rFonts w:ascii="Arial" w:hAnsi="Arial" w:cs="Arial"/>
          <w:sz w:val="22"/>
          <w:szCs w:val="22"/>
          <w:lang w:val="ru-RU"/>
        </w:rPr>
      </w:pPr>
    </w:p>
    <w:p w:rsidR="00B24CA4" w:rsidRPr="007A6203" w:rsidRDefault="00447B1C" w:rsidP="00B24CA4">
      <w:pPr>
        <w:tabs>
          <w:tab w:val="left" w:pos="8978"/>
        </w:tabs>
        <w:rPr>
          <w:rFonts w:ascii="Arial" w:hAnsi="Arial" w:cs="Arial"/>
          <w:sz w:val="22"/>
          <w:szCs w:val="22"/>
          <w:lang w:val="ru-RU"/>
        </w:rPr>
      </w:pPr>
      <w:r w:rsidRPr="007A6203">
        <w:rPr>
          <w:rFonts w:ascii="Arial" w:hAnsi="Arial" w:cs="Arial"/>
          <w:b/>
          <w:sz w:val="22"/>
          <w:szCs w:val="22"/>
          <w:u w:val="single"/>
          <w:lang w:val="ru-RU"/>
        </w:rPr>
        <w:t>ПРИМЕЧАНИЕ</w:t>
      </w:r>
      <w:r w:rsidR="00B24CA4" w:rsidRPr="007A6203">
        <w:rPr>
          <w:rFonts w:ascii="Arial" w:hAnsi="Arial" w:cs="Arial"/>
          <w:b/>
          <w:sz w:val="22"/>
          <w:szCs w:val="22"/>
          <w:u w:val="single"/>
          <w:lang w:val="ru-RU"/>
        </w:rPr>
        <w:t>:</w:t>
      </w:r>
      <w:r w:rsidR="00B24CA4" w:rsidRPr="007A6203">
        <w:rPr>
          <w:rFonts w:ascii="Arial" w:hAnsi="Arial" w:cs="Arial"/>
          <w:b/>
          <w:sz w:val="22"/>
          <w:szCs w:val="22"/>
          <w:lang w:val="ru-RU"/>
        </w:rPr>
        <w:t xml:space="preserve"> </w:t>
      </w:r>
      <w:r w:rsidRPr="007A6203">
        <w:rPr>
          <w:rFonts w:ascii="Arial" w:hAnsi="Arial" w:cs="Arial"/>
          <w:sz w:val="22"/>
          <w:szCs w:val="22"/>
          <w:lang w:val="ru-RU"/>
        </w:rPr>
        <w:t xml:space="preserve">с вопросами о подготовке результатов/продуктов проекта и плана мониторинга и оценки обращайтесь к </w:t>
      </w:r>
      <w:r w:rsidRPr="007A6203">
        <w:rPr>
          <w:rFonts w:ascii="Arial" w:hAnsi="Arial" w:cs="Arial"/>
          <w:sz w:val="22"/>
          <w:szCs w:val="22"/>
          <w:u w:val="single"/>
          <w:lang w:val="ru-RU"/>
        </w:rPr>
        <w:t>Нургуль Алыбаевой</w:t>
      </w:r>
      <w:r w:rsidRPr="007A6203">
        <w:rPr>
          <w:rFonts w:ascii="Arial" w:hAnsi="Arial" w:cs="Arial"/>
          <w:sz w:val="22"/>
          <w:szCs w:val="22"/>
          <w:lang w:val="ru-RU"/>
        </w:rPr>
        <w:t xml:space="preserve"> сотруднику по мониторингу и оценке:</w:t>
      </w:r>
      <w:r w:rsidR="00B24CA4" w:rsidRPr="007A6203">
        <w:rPr>
          <w:rFonts w:ascii="Arial" w:hAnsi="Arial" w:cs="Arial"/>
          <w:color w:val="1F497D"/>
          <w:sz w:val="22"/>
          <w:szCs w:val="22"/>
          <w:lang w:val="ru-RU"/>
        </w:rPr>
        <w:t xml:space="preserve"> </w:t>
      </w:r>
      <w:hyperlink r:id="rId14" w:history="1">
        <w:r w:rsidR="00B24CA4" w:rsidRPr="007A6203">
          <w:rPr>
            <w:rStyle w:val="af1"/>
            <w:rFonts w:ascii="Arial" w:hAnsi="Arial" w:cs="Arial"/>
            <w:sz w:val="22"/>
            <w:szCs w:val="22"/>
            <w:lang w:val="ru-RU"/>
          </w:rPr>
          <w:t>nalybaeva@ewmi-kg.org</w:t>
        </w:r>
      </w:hyperlink>
      <w:r w:rsidR="00B24CA4" w:rsidRPr="007A6203">
        <w:rPr>
          <w:rFonts w:ascii="Arial" w:hAnsi="Arial" w:cs="Arial"/>
          <w:sz w:val="22"/>
          <w:szCs w:val="22"/>
          <w:lang w:val="ru-RU"/>
        </w:rPr>
        <w:t>.</w:t>
      </w:r>
    </w:p>
    <w:p w:rsidR="00B24CA4" w:rsidRPr="007A6203" w:rsidRDefault="00B24CA4" w:rsidP="00B24CA4">
      <w:pPr>
        <w:tabs>
          <w:tab w:val="left" w:pos="8978"/>
        </w:tabs>
        <w:rPr>
          <w:rFonts w:ascii="Arial" w:hAnsi="Arial" w:cs="Arial"/>
          <w:sz w:val="22"/>
          <w:szCs w:val="22"/>
          <w:lang w:val="ru-RU"/>
        </w:rPr>
      </w:pPr>
    </w:p>
    <w:p w:rsidR="00B24CA4" w:rsidRPr="007A6203" w:rsidRDefault="00163804" w:rsidP="00B24CA4">
      <w:pPr>
        <w:tabs>
          <w:tab w:val="left" w:pos="8978"/>
        </w:tabs>
        <w:rPr>
          <w:rFonts w:ascii="Arial" w:hAnsi="Arial" w:cs="Arial"/>
          <w:sz w:val="22"/>
          <w:szCs w:val="22"/>
          <w:lang w:val="ru-RU"/>
        </w:rPr>
      </w:pPr>
      <w:r w:rsidRPr="007A6203">
        <w:rPr>
          <w:rFonts w:ascii="Arial" w:hAnsi="Arial" w:cs="Arial"/>
          <w:b/>
          <w:i/>
          <w:sz w:val="22"/>
          <w:lang w:val="ru-RU"/>
        </w:rPr>
        <w:t>Подготовка бюджета проекта</w:t>
      </w:r>
    </w:p>
    <w:p w:rsidR="00B24CA4" w:rsidRPr="007A6203" w:rsidRDefault="00B24CA4" w:rsidP="00B24CA4">
      <w:pPr>
        <w:tabs>
          <w:tab w:val="left" w:pos="8978"/>
        </w:tabs>
        <w:rPr>
          <w:rFonts w:ascii="Arial" w:hAnsi="Arial" w:cs="Arial"/>
          <w:sz w:val="22"/>
          <w:szCs w:val="22"/>
          <w:lang w:val="ru-RU"/>
        </w:rPr>
      </w:pPr>
    </w:p>
    <w:p w:rsidR="00163804" w:rsidRPr="007A6203" w:rsidRDefault="008F0FBC" w:rsidP="00B24CA4">
      <w:pPr>
        <w:tabs>
          <w:tab w:val="left" w:pos="8978"/>
        </w:tabs>
        <w:rPr>
          <w:rFonts w:ascii="Arial" w:hAnsi="Arial" w:cs="Arial"/>
          <w:sz w:val="22"/>
          <w:szCs w:val="22"/>
          <w:lang w:val="ru-RU"/>
        </w:rPr>
      </w:pPr>
      <w:r w:rsidRPr="007A6203">
        <w:rPr>
          <w:rFonts w:ascii="Arial" w:hAnsi="Arial" w:cs="Arial"/>
          <w:sz w:val="22"/>
          <w:szCs w:val="22"/>
          <w:lang w:val="ru-RU"/>
        </w:rPr>
        <w:t>13</w:t>
      </w:r>
      <w:r w:rsidR="00B24CA4" w:rsidRPr="007A6203">
        <w:rPr>
          <w:rFonts w:ascii="Arial" w:hAnsi="Arial" w:cs="Arial"/>
          <w:sz w:val="22"/>
          <w:szCs w:val="22"/>
          <w:lang w:val="ru-RU"/>
        </w:rPr>
        <w:t xml:space="preserve">. </w:t>
      </w:r>
      <w:r w:rsidR="00163804" w:rsidRPr="007A6203">
        <w:rPr>
          <w:rFonts w:ascii="Arial" w:hAnsi="Arial" w:cs="Arial"/>
          <w:sz w:val="22"/>
          <w:szCs w:val="22"/>
          <w:lang w:val="ru-RU"/>
        </w:rPr>
        <w:t xml:space="preserve">Следуя указаниям </w:t>
      </w:r>
      <w:r w:rsidR="00685868">
        <w:rPr>
          <w:rFonts w:ascii="Arial" w:hAnsi="Arial" w:cs="Arial"/>
          <w:b/>
          <w:sz w:val="22"/>
          <w:szCs w:val="22"/>
          <w:lang w:val="ru-RU"/>
        </w:rPr>
        <w:t>ПРИЛОЖЕНИЯ Б</w:t>
      </w:r>
      <w:r w:rsidR="00163804" w:rsidRPr="007A6203">
        <w:rPr>
          <w:rFonts w:ascii="Arial" w:hAnsi="Arial" w:cs="Arial"/>
          <w:b/>
          <w:sz w:val="22"/>
          <w:szCs w:val="22"/>
          <w:lang w:val="ru-RU"/>
        </w:rPr>
        <w:t xml:space="preserve"> (РУКОВОДСТВО ПО БЮДЖЕТУ) </w:t>
      </w:r>
      <w:r w:rsidR="00163804" w:rsidRPr="007A6203">
        <w:rPr>
          <w:rFonts w:ascii="Arial" w:hAnsi="Arial" w:cs="Arial"/>
          <w:sz w:val="22"/>
          <w:szCs w:val="22"/>
          <w:lang w:val="ru-RU"/>
        </w:rPr>
        <w:t xml:space="preserve">и используя примерный формат из </w:t>
      </w:r>
      <w:r w:rsidR="00163804" w:rsidRPr="007A6203">
        <w:rPr>
          <w:rFonts w:ascii="Arial" w:hAnsi="Arial" w:cs="Arial"/>
          <w:b/>
          <w:sz w:val="22"/>
          <w:szCs w:val="22"/>
          <w:lang w:val="ru-RU"/>
        </w:rPr>
        <w:t xml:space="preserve">ПРИЛОЖЕНИЯ </w:t>
      </w:r>
      <w:r w:rsidR="00685868">
        <w:rPr>
          <w:rFonts w:ascii="Arial" w:hAnsi="Arial" w:cs="Arial"/>
          <w:b/>
          <w:sz w:val="22"/>
          <w:szCs w:val="22"/>
          <w:lang w:val="ru-RU"/>
        </w:rPr>
        <w:t>В</w:t>
      </w:r>
      <w:r w:rsidR="00163804" w:rsidRPr="007A6203">
        <w:rPr>
          <w:rFonts w:ascii="Arial" w:hAnsi="Arial" w:cs="Arial"/>
          <w:b/>
          <w:sz w:val="22"/>
          <w:szCs w:val="22"/>
          <w:lang w:val="ru-RU"/>
        </w:rPr>
        <w:t xml:space="preserve"> (таблица в формате Excel)</w:t>
      </w:r>
      <w:r w:rsidR="00163804" w:rsidRPr="007A6203">
        <w:rPr>
          <w:rFonts w:ascii="Arial" w:hAnsi="Arial" w:cs="Arial"/>
          <w:sz w:val="22"/>
          <w:szCs w:val="22"/>
          <w:lang w:val="ru-RU"/>
        </w:rPr>
        <w:t xml:space="preserve">, составьте детальный бюджет. Укажите постатейно виды расходов в рамках тех или иных примерных категорий бюджета. Добавьте категории и строки, если это необходимо для подробного представления бюджета. Не забывайте, что СУММЫ ДОЛЖНЫ БЫТЬ УКАЗАНЫ В ДОЛЛАРАХ США. Бюджет проекта должен соответствовать мероприятиям, представленным в ответе на вопрос 4. </w:t>
      </w:r>
      <w:r w:rsidR="00163804" w:rsidRPr="007A6203">
        <w:rPr>
          <w:rFonts w:ascii="Arial" w:hAnsi="Arial" w:cs="Arial"/>
          <w:b/>
          <w:sz w:val="22"/>
          <w:szCs w:val="22"/>
          <w:lang w:val="ru-RU"/>
        </w:rPr>
        <w:t xml:space="preserve">Бюджет должен содержать подробные пояснения, </w:t>
      </w:r>
      <w:r w:rsidR="00163804" w:rsidRPr="007A6203">
        <w:rPr>
          <w:rFonts w:ascii="Arial" w:hAnsi="Arial" w:cs="Arial"/>
          <w:sz w:val="22"/>
          <w:szCs w:val="22"/>
          <w:lang w:val="ru-RU"/>
        </w:rPr>
        <w:t xml:space="preserve">объясняющие предположения и реалистичность затрат в бюджете. Это позволит </w:t>
      </w:r>
      <w:r w:rsidR="001F6150" w:rsidRPr="007A6203">
        <w:rPr>
          <w:rFonts w:ascii="Arial" w:hAnsi="Arial" w:cs="Arial"/>
          <w:sz w:val="22"/>
          <w:szCs w:val="22"/>
          <w:lang w:val="ru-RU"/>
        </w:rPr>
        <w:t>заявителю</w:t>
      </w:r>
      <w:r w:rsidR="00163804" w:rsidRPr="007A6203">
        <w:rPr>
          <w:rFonts w:ascii="Arial" w:hAnsi="Arial" w:cs="Arial"/>
          <w:sz w:val="22"/>
          <w:szCs w:val="22"/>
          <w:lang w:val="ru-RU"/>
        </w:rPr>
        <w:t xml:space="preserve"> составить бюджет таким, каким он не может быть представлен явно в самой таблице расходов. Кроме того, пояснения к расходам помогут оценочной комиссии понять, почему </w:t>
      </w:r>
      <w:r w:rsidR="001F6150" w:rsidRPr="007A6203">
        <w:rPr>
          <w:rFonts w:ascii="Arial" w:hAnsi="Arial" w:cs="Arial"/>
          <w:sz w:val="22"/>
          <w:szCs w:val="22"/>
          <w:lang w:val="ru-RU"/>
        </w:rPr>
        <w:t>заявитель</w:t>
      </w:r>
      <w:r w:rsidR="00163804" w:rsidRPr="007A6203">
        <w:rPr>
          <w:rFonts w:ascii="Arial" w:hAnsi="Arial" w:cs="Arial"/>
          <w:sz w:val="22"/>
          <w:szCs w:val="22"/>
          <w:lang w:val="ru-RU"/>
        </w:rPr>
        <w:t xml:space="preserve"> составил именно такой бюджет. </w:t>
      </w:r>
    </w:p>
    <w:p w:rsidR="00163804" w:rsidRPr="007A6203" w:rsidRDefault="00163804" w:rsidP="00B24CA4">
      <w:pPr>
        <w:tabs>
          <w:tab w:val="left" w:pos="8978"/>
        </w:tabs>
        <w:rPr>
          <w:rFonts w:ascii="Arial" w:hAnsi="Arial" w:cs="Arial"/>
          <w:sz w:val="22"/>
          <w:szCs w:val="22"/>
          <w:lang w:val="ru-RU"/>
        </w:rPr>
      </w:pPr>
    </w:p>
    <w:p w:rsidR="00B24CA4" w:rsidRPr="007A6203" w:rsidRDefault="00163804" w:rsidP="00163804">
      <w:pPr>
        <w:tabs>
          <w:tab w:val="left" w:pos="8978"/>
        </w:tabs>
        <w:jc w:val="center"/>
        <w:rPr>
          <w:rFonts w:ascii="Arial" w:hAnsi="Arial" w:cs="Arial"/>
          <w:sz w:val="22"/>
          <w:szCs w:val="22"/>
          <w:lang w:val="ru-RU"/>
        </w:rPr>
      </w:pPr>
      <w:r w:rsidRPr="007A6203">
        <w:rPr>
          <w:rFonts w:ascii="Arial" w:hAnsi="Arial" w:cs="Arial"/>
          <w:b/>
          <w:sz w:val="22"/>
          <w:szCs w:val="22"/>
          <w:u w:val="single"/>
          <w:lang w:val="ru-RU"/>
        </w:rPr>
        <w:t>ПРИМЕЧАНИЕ: заявки без пояснений в бюджете не рассматриваются</w:t>
      </w:r>
      <w:r w:rsidRPr="007A6203">
        <w:rPr>
          <w:rFonts w:ascii="Arial" w:hAnsi="Arial" w:cs="Arial"/>
          <w:bCs/>
          <w:sz w:val="22"/>
          <w:szCs w:val="22"/>
          <w:lang w:val="ru-RU"/>
        </w:rPr>
        <w:t>.</w:t>
      </w:r>
    </w:p>
    <w:p w:rsidR="00163804" w:rsidRPr="007A6203" w:rsidRDefault="00163804" w:rsidP="00B24CA4">
      <w:pPr>
        <w:rPr>
          <w:rFonts w:ascii="Arial" w:hAnsi="Arial" w:cs="Arial"/>
          <w:b/>
          <w:sz w:val="22"/>
          <w:szCs w:val="22"/>
          <w:u w:val="single"/>
          <w:lang w:val="ru-RU"/>
        </w:rPr>
      </w:pPr>
    </w:p>
    <w:p w:rsidR="00B24CA4" w:rsidRPr="007A6203" w:rsidRDefault="004921DB" w:rsidP="00B24CA4">
      <w:pPr>
        <w:rPr>
          <w:rStyle w:val="af1"/>
          <w:rFonts w:ascii="Arial" w:hAnsi="Arial" w:cs="Arial"/>
          <w:sz w:val="22"/>
          <w:szCs w:val="22"/>
          <w:lang w:val="ru-RU"/>
        </w:rPr>
      </w:pPr>
      <w:r w:rsidRPr="007A6203">
        <w:rPr>
          <w:rFonts w:ascii="Arial" w:hAnsi="Arial" w:cs="Arial"/>
          <w:b/>
          <w:sz w:val="22"/>
          <w:szCs w:val="22"/>
          <w:u w:val="single"/>
          <w:lang w:val="ru-RU"/>
        </w:rPr>
        <w:t>ПРИМЕЧАНИЕ:</w:t>
      </w:r>
      <w:r w:rsidRPr="007A6203">
        <w:rPr>
          <w:rFonts w:ascii="Arial" w:hAnsi="Arial" w:cs="Arial"/>
          <w:sz w:val="22"/>
          <w:szCs w:val="22"/>
          <w:lang w:val="ru-RU"/>
        </w:rPr>
        <w:t xml:space="preserve"> с вопросами относительно составления бюджета, пояснений к бюджету, а также по всем другим аспектам подготовки бюджета обращайтесь к </w:t>
      </w:r>
      <w:r w:rsidRPr="007A6203">
        <w:rPr>
          <w:rFonts w:ascii="Arial" w:hAnsi="Arial" w:cs="Arial"/>
          <w:sz w:val="22"/>
          <w:szCs w:val="22"/>
          <w:u w:val="single"/>
          <w:lang w:val="ru-RU"/>
        </w:rPr>
        <w:t>Меергуль Сулаймановой</w:t>
      </w:r>
      <w:r w:rsidRPr="007A6203">
        <w:rPr>
          <w:rFonts w:ascii="Arial" w:hAnsi="Arial" w:cs="Arial"/>
          <w:sz w:val="22"/>
          <w:szCs w:val="22"/>
          <w:lang w:val="ru-RU"/>
        </w:rPr>
        <w:t xml:space="preserve"> специалисту </w:t>
      </w:r>
      <w:r w:rsidRPr="007A6203">
        <w:rPr>
          <w:rFonts w:ascii="Arial" w:hAnsi="Arial" w:cs="Arial"/>
          <w:lang w:val="ru-RU"/>
        </w:rPr>
        <w:t>по грантовому администрированию и контролю соответствия</w:t>
      </w:r>
      <w:r w:rsidRPr="007A6203">
        <w:rPr>
          <w:rFonts w:ascii="Arial" w:hAnsi="Arial" w:cs="Arial"/>
          <w:sz w:val="22"/>
          <w:szCs w:val="22"/>
          <w:lang w:val="ru-RU"/>
        </w:rPr>
        <w:t xml:space="preserve">: </w:t>
      </w:r>
      <w:hyperlink r:id="rId15" w:history="1">
        <w:r w:rsidR="004B650E" w:rsidRPr="007A6203">
          <w:rPr>
            <w:rStyle w:val="af1"/>
            <w:rFonts w:ascii="Arial" w:hAnsi="Arial" w:cs="Arial"/>
            <w:sz w:val="22"/>
            <w:szCs w:val="22"/>
            <w:lang w:val="ru-RU"/>
          </w:rPr>
          <w:t>msulaimanova@ewmi-kg.org</w:t>
        </w:r>
      </w:hyperlink>
    </w:p>
    <w:p w:rsidR="005E2CCB" w:rsidRPr="007A6203" w:rsidRDefault="005E2CCB" w:rsidP="005E2CCB">
      <w:pPr>
        <w:jc w:val="center"/>
        <w:rPr>
          <w:rFonts w:ascii="Arial" w:hAnsi="Arial" w:cs="Arial"/>
          <w:b/>
          <w:lang w:val="ru-RU"/>
        </w:rPr>
      </w:pPr>
      <w:r w:rsidRPr="007A6203">
        <w:rPr>
          <w:rFonts w:ascii="Arial" w:hAnsi="Arial" w:cs="Arial"/>
          <w:b/>
          <w:lang w:val="ru-RU"/>
        </w:rPr>
        <w:lastRenderedPageBreak/>
        <w:t>ПРИЛОЖЕНИЕ А. РАСПИСАНИЕ</w:t>
      </w:r>
    </w:p>
    <w:p w:rsidR="00B24CA4" w:rsidRPr="007A6203" w:rsidRDefault="005E2CCB" w:rsidP="005E2CCB">
      <w:pPr>
        <w:jc w:val="center"/>
        <w:rPr>
          <w:rFonts w:ascii="Arial" w:hAnsi="Arial" w:cs="Arial"/>
          <w:b/>
          <w:lang w:val="ru-RU"/>
        </w:rPr>
      </w:pPr>
      <w:r w:rsidRPr="007A6203">
        <w:rPr>
          <w:rFonts w:ascii="Arial" w:hAnsi="Arial" w:cs="Arial"/>
          <w:b/>
          <w:lang w:val="ru-RU"/>
        </w:rPr>
        <w:t>(Данная таблица относится к вопросу 5)</w:t>
      </w:r>
    </w:p>
    <w:p w:rsidR="00B24CA4" w:rsidRPr="007A6203" w:rsidRDefault="00B24CA4" w:rsidP="00B24CA4">
      <w:pPr>
        <w:rPr>
          <w:rFonts w:ascii="Arial" w:hAnsi="Arial" w:cs="Arial"/>
          <w:sz w:val="22"/>
          <w:szCs w:val="22"/>
          <w:lang w:val="ru-RU"/>
        </w:rPr>
      </w:pPr>
    </w:p>
    <w:p w:rsidR="00B24CA4" w:rsidRPr="007A6203" w:rsidRDefault="005E2CCB" w:rsidP="00B24CA4">
      <w:pPr>
        <w:rPr>
          <w:rFonts w:ascii="Arial" w:hAnsi="Arial" w:cs="Arial"/>
          <w:sz w:val="22"/>
          <w:szCs w:val="22"/>
          <w:lang w:val="ru-RU"/>
        </w:rPr>
      </w:pPr>
      <w:r w:rsidRPr="007A6203">
        <w:rPr>
          <w:rFonts w:ascii="Arial" w:hAnsi="Arial" w:cs="Arial"/>
          <w:sz w:val="22"/>
          <w:szCs w:val="22"/>
          <w:lang w:val="ru-RU"/>
        </w:rPr>
        <w:t>Используя примерный формат таблицы, представленной ниже, составьте расписание мероприятий по месяцам. Для каждого мероприятия укажите ответственное лицо (имя/функции). Адаптируйте примерную таблицу (добавляйте строки и колонки, меняйте цвет блоков, заменяйте Х, чтобы назначить колонку каждому месяцу вашего проекта и строку – каждому его основному мероприятию)</w:t>
      </w:r>
      <w:r w:rsidR="00B24CA4" w:rsidRPr="007A6203">
        <w:rPr>
          <w:rFonts w:ascii="Arial" w:hAnsi="Arial" w:cs="Arial"/>
          <w:sz w:val="22"/>
          <w:szCs w:val="22"/>
          <w:lang w:val="ru-RU"/>
        </w:rPr>
        <w:t xml:space="preserve">. </w:t>
      </w:r>
    </w:p>
    <w:p w:rsidR="00B24CA4" w:rsidRPr="007A6203" w:rsidRDefault="00B24CA4" w:rsidP="00B24CA4">
      <w:pPr>
        <w:pStyle w:val="af6"/>
        <w:ind w:left="-270"/>
        <w:rPr>
          <w:rFonts w:ascii="Arial" w:hAnsi="Arial" w:cs="Arial"/>
          <w:lang w:val="ru-RU"/>
        </w:rPr>
      </w:pPr>
    </w:p>
    <w:p w:rsidR="00B24CA4" w:rsidRPr="007A6203" w:rsidRDefault="005E2CCB" w:rsidP="00B24CA4">
      <w:pPr>
        <w:ind w:right="128"/>
        <w:jc w:val="center"/>
        <w:rPr>
          <w:rFonts w:ascii="Arial" w:hAnsi="Arial" w:cs="Arial"/>
          <w:b/>
          <w:sz w:val="20"/>
          <w:szCs w:val="20"/>
          <w:lang w:val="ru-RU"/>
        </w:rPr>
      </w:pPr>
      <w:r w:rsidRPr="007A6203">
        <w:rPr>
          <w:rFonts w:ascii="Arial" w:hAnsi="Arial" w:cs="Arial"/>
          <w:b/>
          <w:sz w:val="20"/>
          <w:szCs w:val="20"/>
          <w:lang w:val="ru-RU"/>
        </w:rPr>
        <w:t>РАСПИСАНИЕ ДОЛЖНО СООТВЕТСТВОВАТЬ ИНФОРМАЦИИ О ЗАДАЧАХ, МЕРОПРИЯТИЯХ И МОНИТОРИНГЕ В ОТВЕТАХ НА ВОПРОСЫ 2, 3 И 4</w:t>
      </w:r>
    </w:p>
    <w:p w:rsidR="00F34618" w:rsidRPr="007A6203" w:rsidRDefault="00F34618" w:rsidP="00B24CA4">
      <w:pPr>
        <w:ind w:left="720" w:right="128"/>
        <w:rPr>
          <w:rFonts w:ascii="Arial" w:hAnsi="Arial" w:cs="Arial"/>
          <w:sz w:val="22"/>
          <w:szCs w:val="22"/>
          <w:lang w:val="ru-RU"/>
        </w:rPr>
      </w:pPr>
    </w:p>
    <w:tbl>
      <w:tblPr>
        <w:tblpPr w:leftFromText="180" w:rightFromText="180" w:vertAnchor="text" w:horzAnchor="page" w:tblpX="964"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2660"/>
        <w:gridCol w:w="328"/>
        <w:gridCol w:w="328"/>
        <w:gridCol w:w="328"/>
        <w:gridCol w:w="328"/>
        <w:gridCol w:w="328"/>
        <w:gridCol w:w="328"/>
        <w:gridCol w:w="328"/>
        <w:gridCol w:w="328"/>
        <w:gridCol w:w="328"/>
        <w:gridCol w:w="328"/>
        <w:gridCol w:w="50"/>
        <w:gridCol w:w="328"/>
        <w:gridCol w:w="328"/>
        <w:gridCol w:w="3034"/>
        <w:gridCol w:w="23"/>
      </w:tblGrid>
      <w:tr w:rsidR="00F34618" w:rsidRPr="007A6203" w:rsidTr="00F34618">
        <w:trPr>
          <w:gridAfter w:val="1"/>
          <w:wAfter w:w="23" w:type="dxa"/>
          <w:trHeight w:val="710"/>
        </w:trPr>
        <w:tc>
          <w:tcPr>
            <w:tcW w:w="2988" w:type="dxa"/>
            <w:gridSpan w:val="2"/>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8"/>
                <w:szCs w:val="18"/>
                <w:lang w:val="ru-RU"/>
              </w:rPr>
            </w:pPr>
            <w:r w:rsidRPr="007A6203">
              <w:rPr>
                <w:rFonts w:ascii="Arial" w:hAnsi="Arial" w:cs="Arial"/>
                <w:b/>
                <w:bCs/>
                <w:sz w:val="18"/>
                <w:szCs w:val="18"/>
                <w:lang w:val="ru-RU"/>
              </w:rPr>
              <w:t xml:space="preserve">Описание </w:t>
            </w:r>
          </w:p>
        </w:tc>
        <w:tc>
          <w:tcPr>
            <w:tcW w:w="328" w:type="dxa"/>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1</w:t>
            </w:r>
          </w:p>
        </w:tc>
        <w:tc>
          <w:tcPr>
            <w:tcW w:w="328" w:type="dxa"/>
            <w:tcBorders>
              <w:bottom w:val="single" w:sz="4" w:space="0" w:color="auto"/>
            </w:tcBorders>
            <w:shd w:val="clear" w:color="auto" w:fill="EEECE1" w:themeFill="background2"/>
            <w:noWrap/>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2</w:t>
            </w:r>
          </w:p>
        </w:tc>
        <w:tc>
          <w:tcPr>
            <w:tcW w:w="328" w:type="dxa"/>
            <w:tcBorders>
              <w:bottom w:val="single" w:sz="4" w:space="0" w:color="auto"/>
            </w:tcBorders>
            <w:shd w:val="clear" w:color="auto" w:fill="EEECE1" w:themeFill="background2"/>
            <w:noWrap/>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3</w:t>
            </w:r>
          </w:p>
        </w:tc>
        <w:tc>
          <w:tcPr>
            <w:tcW w:w="328" w:type="dxa"/>
            <w:tcBorders>
              <w:bottom w:val="single" w:sz="4" w:space="0" w:color="auto"/>
            </w:tcBorders>
            <w:shd w:val="clear" w:color="auto" w:fill="EEECE1" w:themeFill="background2"/>
            <w:noWrap/>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4</w:t>
            </w:r>
          </w:p>
        </w:tc>
        <w:tc>
          <w:tcPr>
            <w:tcW w:w="328" w:type="dxa"/>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5</w:t>
            </w:r>
          </w:p>
        </w:tc>
        <w:tc>
          <w:tcPr>
            <w:tcW w:w="328" w:type="dxa"/>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6</w:t>
            </w:r>
          </w:p>
        </w:tc>
        <w:tc>
          <w:tcPr>
            <w:tcW w:w="328" w:type="dxa"/>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7</w:t>
            </w:r>
          </w:p>
        </w:tc>
        <w:tc>
          <w:tcPr>
            <w:tcW w:w="328" w:type="dxa"/>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8</w:t>
            </w:r>
          </w:p>
        </w:tc>
        <w:tc>
          <w:tcPr>
            <w:tcW w:w="328" w:type="dxa"/>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6"/>
                <w:szCs w:val="16"/>
                <w:lang w:val="ru-RU"/>
              </w:rPr>
            </w:pPr>
            <w:r w:rsidRPr="007A6203">
              <w:rPr>
                <w:rFonts w:ascii="Arial" w:hAnsi="Arial" w:cs="Arial"/>
                <w:b/>
                <w:bCs/>
                <w:sz w:val="16"/>
                <w:szCs w:val="16"/>
                <w:lang w:val="ru-RU"/>
              </w:rPr>
              <w:t>9</w:t>
            </w:r>
          </w:p>
        </w:tc>
        <w:tc>
          <w:tcPr>
            <w:tcW w:w="378" w:type="dxa"/>
            <w:gridSpan w:val="2"/>
            <w:tcBorders>
              <w:bottom w:val="single" w:sz="4" w:space="0" w:color="auto"/>
            </w:tcBorders>
            <w:shd w:val="clear" w:color="auto" w:fill="EEECE1" w:themeFill="background2"/>
            <w:vAlign w:val="center"/>
          </w:tcPr>
          <w:p w:rsidR="00F34618" w:rsidRPr="007A6203" w:rsidRDefault="00F34618" w:rsidP="00CB730A">
            <w:pPr>
              <w:tabs>
                <w:tab w:val="left" w:pos="162"/>
              </w:tabs>
              <w:ind w:left="-90"/>
              <w:jc w:val="center"/>
              <w:rPr>
                <w:rFonts w:ascii="Arial" w:hAnsi="Arial" w:cs="Arial"/>
                <w:b/>
                <w:bCs/>
                <w:sz w:val="16"/>
                <w:szCs w:val="16"/>
                <w:lang w:val="ru-RU"/>
              </w:rPr>
            </w:pPr>
            <w:r w:rsidRPr="007A6203">
              <w:rPr>
                <w:rFonts w:ascii="Arial" w:hAnsi="Arial" w:cs="Arial"/>
                <w:b/>
                <w:bCs/>
                <w:sz w:val="16"/>
                <w:szCs w:val="16"/>
                <w:lang w:val="ru-RU"/>
              </w:rPr>
              <w:t>10</w:t>
            </w:r>
          </w:p>
        </w:tc>
        <w:tc>
          <w:tcPr>
            <w:tcW w:w="328" w:type="dxa"/>
            <w:tcBorders>
              <w:bottom w:val="single" w:sz="4" w:space="0" w:color="auto"/>
            </w:tcBorders>
            <w:shd w:val="clear" w:color="auto" w:fill="EEECE1" w:themeFill="background2"/>
            <w:noWrap/>
            <w:vAlign w:val="center"/>
          </w:tcPr>
          <w:p w:rsidR="00F34618" w:rsidRPr="007A6203" w:rsidRDefault="00F34618" w:rsidP="00CB730A">
            <w:pPr>
              <w:ind w:right="-140" w:hanging="108"/>
              <w:jc w:val="center"/>
              <w:rPr>
                <w:rFonts w:ascii="Arial" w:hAnsi="Arial" w:cs="Arial"/>
                <w:b/>
                <w:bCs/>
                <w:sz w:val="16"/>
                <w:szCs w:val="16"/>
                <w:lang w:val="ru-RU"/>
              </w:rPr>
            </w:pPr>
            <w:r w:rsidRPr="007A6203">
              <w:rPr>
                <w:rFonts w:ascii="Arial" w:hAnsi="Arial" w:cs="Arial"/>
                <w:b/>
                <w:bCs/>
                <w:sz w:val="16"/>
                <w:szCs w:val="16"/>
                <w:lang w:val="ru-RU"/>
              </w:rPr>
              <w:t>11</w:t>
            </w:r>
          </w:p>
        </w:tc>
        <w:tc>
          <w:tcPr>
            <w:tcW w:w="328" w:type="dxa"/>
            <w:tcBorders>
              <w:bottom w:val="single" w:sz="4" w:space="0" w:color="auto"/>
            </w:tcBorders>
            <w:shd w:val="clear" w:color="auto" w:fill="EEECE1" w:themeFill="background2"/>
            <w:noWrap/>
            <w:vAlign w:val="center"/>
          </w:tcPr>
          <w:p w:rsidR="00F34618" w:rsidRPr="007A6203" w:rsidRDefault="00F34618" w:rsidP="00CB730A">
            <w:pPr>
              <w:ind w:hanging="76"/>
              <w:jc w:val="center"/>
              <w:rPr>
                <w:rFonts w:ascii="Arial" w:hAnsi="Arial" w:cs="Arial"/>
                <w:b/>
                <w:bCs/>
                <w:sz w:val="16"/>
                <w:szCs w:val="16"/>
                <w:lang w:val="ru-RU"/>
              </w:rPr>
            </w:pPr>
            <w:r w:rsidRPr="007A6203">
              <w:rPr>
                <w:rFonts w:ascii="Arial" w:hAnsi="Arial" w:cs="Arial"/>
                <w:b/>
                <w:bCs/>
                <w:sz w:val="16"/>
                <w:szCs w:val="16"/>
                <w:lang w:val="ru-RU"/>
              </w:rPr>
              <w:t>12</w:t>
            </w:r>
          </w:p>
        </w:tc>
        <w:tc>
          <w:tcPr>
            <w:tcW w:w="3034" w:type="dxa"/>
            <w:tcBorders>
              <w:bottom w:val="single" w:sz="4" w:space="0" w:color="auto"/>
            </w:tcBorders>
            <w:shd w:val="clear" w:color="auto" w:fill="EEECE1" w:themeFill="background2"/>
            <w:vAlign w:val="center"/>
          </w:tcPr>
          <w:p w:rsidR="00F34618" w:rsidRPr="007A6203" w:rsidRDefault="00F34618" w:rsidP="00CB730A">
            <w:pPr>
              <w:jc w:val="center"/>
              <w:rPr>
                <w:rFonts w:ascii="Arial" w:hAnsi="Arial" w:cs="Arial"/>
                <w:b/>
                <w:bCs/>
                <w:sz w:val="18"/>
                <w:szCs w:val="18"/>
                <w:lang w:val="ru-RU"/>
              </w:rPr>
            </w:pPr>
          </w:p>
          <w:p w:rsidR="00F34618" w:rsidRPr="007A6203" w:rsidRDefault="00F34618" w:rsidP="00CB730A">
            <w:pPr>
              <w:jc w:val="center"/>
              <w:rPr>
                <w:rFonts w:ascii="Arial" w:hAnsi="Arial" w:cs="Arial"/>
                <w:b/>
                <w:bCs/>
                <w:sz w:val="18"/>
                <w:szCs w:val="18"/>
                <w:lang w:val="ru-RU"/>
              </w:rPr>
            </w:pPr>
            <w:r w:rsidRPr="007A6203">
              <w:rPr>
                <w:rFonts w:ascii="Arial" w:hAnsi="Arial" w:cs="Arial"/>
                <w:b/>
                <w:bCs/>
                <w:sz w:val="18"/>
                <w:szCs w:val="18"/>
                <w:lang w:val="ru-RU"/>
              </w:rPr>
              <w:t>Ответственные лица</w:t>
            </w:r>
          </w:p>
          <w:p w:rsidR="00F34618" w:rsidRPr="007A6203" w:rsidRDefault="00F34618" w:rsidP="00CB730A">
            <w:pPr>
              <w:jc w:val="center"/>
              <w:rPr>
                <w:rFonts w:ascii="Arial" w:hAnsi="Arial" w:cs="Arial"/>
                <w:b/>
                <w:bCs/>
                <w:sz w:val="18"/>
                <w:szCs w:val="18"/>
                <w:lang w:val="ru-RU"/>
              </w:rPr>
            </w:pPr>
          </w:p>
        </w:tc>
      </w:tr>
      <w:tr w:rsidR="00F34618" w:rsidRPr="007A6203" w:rsidTr="00F34618">
        <w:trPr>
          <w:gridAfter w:val="1"/>
          <w:wAfter w:w="23" w:type="dxa"/>
          <w:trHeight w:val="285"/>
        </w:trPr>
        <w:tc>
          <w:tcPr>
            <w:tcW w:w="2988" w:type="dxa"/>
            <w:gridSpan w:val="2"/>
            <w:shd w:val="clear" w:color="auto" w:fill="FFFFCC"/>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Пример</w:t>
            </w:r>
          </w:p>
        </w:tc>
        <w:tc>
          <w:tcPr>
            <w:tcW w:w="328" w:type="dxa"/>
            <w:shd w:val="clear" w:color="auto" w:fill="FFFFCC"/>
            <w:noWrap/>
            <w:vAlign w:val="bottom"/>
          </w:tcPr>
          <w:p w:rsidR="00F34618" w:rsidRPr="007A6203" w:rsidRDefault="00F34618" w:rsidP="00CB730A">
            <w:pPr>
              <w:rPr>
                <w:rFonts w:ascii="Arial" w:hAnsi="Arial" w:cs="Arial"/>
                <w:sz w:val="18"/>
                <w:szCs w:val="18"/>
                <w:lang w:val="ru-RU"/>
              </w:rPr>
            </w:pPr>
          </w:p>
        </w:tc>
        <w:tc>
          <w:tcPr>
            <w:tcW w:w="328" w:type="dxa"/>
            <w:shd w:val="clear" w:color="auto" w:fill="FFFFCC"/>
            <w:noWrap/>
            <w:vAlign w:val="bottom"/>
          </w:tcPr>
          <w:p w:rsidR="00F34618" w:rsidRPr="007A6203" w:rsidRDefault="00F34618" w:rsidP="00CB730A">
            <w:pPr>
              <w:rPr>
                <w:rFonts w:ascii="Arial" w:hAnsi="Arial" w:cs="Arial"/>
                <w:sz w:val="18"/>
                <w:szCs w:val="18"/>
                <w:lang w:val="ru-RU"/>
              </w:rPr>
            </w:pPr>
          </w:p>
        </w:tc>
        <w:tc>
          <w:tcPr>
            <w:tcW w:w="328" w:type="dxa"/>
            <w:shd w:val="clear" w:color="auto" w:fill="FFFFCC"/>
            <w:noWrap/>
            <w:vAlign w:val="bottom"/>
          </w:tcPr>
          <w:p w:rsidR="00F34618" w:rsidRPr="007A6203" w:rsidRDefault="00F34618" w:rsidP="00CB730A">
            <w:pPr>
              <w:rPr>
                <w:rFonts w:ascii="Arial" w:hAnsi="Arial" w:cs="Arial"/>
                <w:sz w:val="18"/>
                <w:szCs w:val="18"/>
                <w:lang w:val="ru-RU"/>
              </w:rPr>
            </w:pPr>
          </w:p>
        </w:tc>
        <w:tc>
          <w:tcPr>
            <w:tcW w:w="328" w:type="dxa"/>
            <w:shd w:val="clear" w:color="auto" w:fill="76923C" w:themeFill="accent3" w:themeFillShade="BF"/>
            <w:noWrap/>
            <w:vAlign w:val="bottom"/>
          </w:tcPr>
          <w:p w:rsidR="00F34618" w:rsidRPr="007A6203" w:rsidRDefault="00F34618" w:rsidP="00CB730A">
            <w:pPr>
              <w:rPr>
                <w:rFonts w:ascii="Arial" w:hAnsi="Arial" w:cs="Arial"/>
                <w:sz w:val="18"/>
                <w:szCs w:val="18"/>
                <w:lang w:val="ru-RU"/>
              </w:rPr>
            </w:pPr>
          </w:p>
        </w:tc>
        <w:tc>
          <w:tcPr>
            <w:tcW w:w="328" w:type="dxa"/>
            <w:shd w:val="clear" w:color="auto" w:fill="76923C" w:themeFill="accent3" w:themeFillShade="BF"/>
          </w:tcPr>
          <w:p w:rsidR="00F34618" w:rsidRPr="007A6203" w:rsidRDefault="00F34618" w:rsidP="00CB730A">
            <w:pPr>
              <w:rPr>
                <w:rFonts w:ascii="Arial" w:hAnsi="Arial" w:cs="Arial"/>
                <w:sz w:val="18"/>
                <w:szCs w:val="18"/>
                <w:lang w:val="ru-RU"/>
              </w:rPr>
            </w:pPr>
          </w:p>
        </w:tc>
        <w:tc>
          <w:tcPr>
            <w:tcW w:w="328" w:type="dxa"/>
            <w:shd w:val="clear" w:color="auto" w:fill="FFFFCC"/>
          </w:tcPr>
          <w:p w:rsidR="00F34618" w:rsidRPr="007A6203" w:rsidRDefault="00F34618" w:rsidP="00CB730A">
            <w:pPr>
              <w:rPr>
                <w:rFonts w:ascii="Arial" w:hAnsi="Arial" w:cs="Arial"/>
                <w:sz w:val="18"/>
                <w:szCs w:val="18"/>
                <w:lang w:val="ru-RU"/>
              </w:rPr>
            </w:pPr>
          </w:p>
        </w:tc>
        <w:tc>
          <w:tcPr>
            <w:tcW w:w="328" w:type="dxa"/>
            <w:shd w:val="clear" w:color="auto" w:fill="FFFFCC"/>
          </w:tcPr>
          <w:p w:rsidR="00F34618" w:rsidRPr="007A6203" w:rsidRDefault="00F34618" w:rsidP="00CB730A">
            <w:pPr>
              <w:rPr>
                <w:rFonts w:ascii="Arial" w:hAnsi="Arial" w:cs="Arial"/>
                <w:sz w:val="18"/>
                <w:szCs w:val="18"/>
                <w:lang w:val="ru-RU"/>
              </w:rPr>
            </w:pPr>
          </w:p>
        </w:tc>
        <w:tc>
          <w:tcPr>
            <w:tcW w:w="328" w:type="dxa"/>
            <w:shd w:val="clear" w:color="auto" w:fill="FFFFCC"/>
          </w:tcPr>
          <w:p w:rsidR="00F34618" w:rsidRPr="007A6203" w:rsidRDefault="00F34618" w:rsidP="00CB730A">
            <w:pPr>
              <w:rPr>
                <w:rFonts w:ascii="Arial" w:hAnsi="Arial" w:cs="Arial"/>
                <w:sz w:val="18"/>
                <w:szCs w:val="18"/>
                <w:lang w:val="ru-RU"/>
              </w:rPr>
            </w:pPr>
          </w:p>
        </w:tc>
        <w:tc>
          <w:tcPr>
            <w:tcW w:w="328" w:type="dxa"/>
            <w:shd w:val="clear" w:color="auto" w:fill="FFFFCC"/>
          </w:tcPr>
          <w:p w:rsidR="00F34618" w:rsidRPr="007A6203" w:rsidRDefault="00F34618" w:rsidP="00CB730A">
            <w:pPr>
              <w:rPr>
                <w:rFonts w:ascii="Arial" w:hAnsi="Arial" w:cs="Arial"/>
                <w:sz w:val="18"/>
                <w:szCs w:val="18"/>
                <w:lang w:val="ru-RU"/>
              </w:rPr>
            </w:pPr>
          </w:p>
        </w:tc>
        <w:tc>
          <w:tcPr>
            <w:tcW w:w="378" w:type="dxa"/>
            <w:gridSpan w:val="2"/>
            <w:shd w:val="clear" w:color="auto" w:fill="FFFFCC"/>
          </w:tcPr>
          <w:p w:rsidR="00F34618" w:rsidRPr="007A6203" w:rsidRDefault="00F34618" w:rsidP="00CB730A">
            <w:pPr>
              <w:rPr>
                <w:rFonts w:ascii="Arial" w:hAnsi="Arial" w:cs="Arial"/>
                <w:sz w:val="18"/>
                <w:szCs w:val="18"/>
                <w:lang w:val="ru-RU"/>
              </w:rPr>
            </w:pPr>
          </w:p>
        </w:tc>
        <w:tc>
          <w:tcPr>
            <w:tcW w:w="328" w:type="dxa"/>
            <w:shd w:val="clear" w:color="auto" w:fill="FFFFCC"/>
            <w:noWrap/>
            <w:vAlign w:val="bottom"/>
          </w:tcPr>
          <w:p w:rsidR="00F34618" w:rsidRPr="007A6203" w:rsidRDefault="00F34618" w:rsidP="00CB730A">
            <w:pPr>
              <w:rPr>
                <w:rFonts w:ascii="Arial" w:hAnsi="Arial" w:cs="Arial"/>
                <w:sz w:val="18"/>
                <w:szCs w:val="18"/>
                <w:lang w:val="ru-RU"/>
              </w:rPr>
            </w:pPr>
          </w:p>
        </w:tc>
        <w:tc>
          <w:tcPr>
            <w:tcW w:w="328" w:type="dxa"/>
            <w:shd w:val="clear" w:color="auto" w:fill="FFFFCC"/>
            <w:noWrap/>
            <w:vAlign w:val="bottom"/>
          </w:tcPr>
          <w:p w:rsidR="00F34618" w:rsidRPr="007A6203" w:rsidRDefault="00F34618" w:rsidP="00CB730A">
            <w:pPr>
              <w:rPr>
                <w:rFonts w:ascii="Arial" w:hAnsi="Arial" w:cs="Arial"/>
                <w:sz w:val="18"/>
                <w:szCs w:val="18"/>
                <w:lang w:val="ru-RU"/>
              </w:rPr>
            </w:pPr>
          </w:p>
        </w:tc>
        <w:tc>
          <w:tcPr>
            <w:tcW w:w="3034" w:type="dxa"/>
            <w:shd w:val="clear" w:color="auto" w:fill="FFFFCC"/>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Г-н XXX</w:t>
            </w:r>
          </w:p>
        </w:tc>
      </w:tr>
      <w:tr w:rsidR="00F34618" w:rsidRPr="007A6203" w:rsidTr="00F34618">
        <w:trPr>
          <w:gridAfter w:val="1"/>
          <w:wAfter w:w="23" w:type="dxa"/>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xml:space="preserve"> Мероприятие 1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34" w:type="dxa"/>
            <w:shd w:val="clear" w:color="auto" w:fill="auto"/>
            <w:vAlign w:val="bottom"/>
          </w:tcPr>
          <w:p w:rsidR="00F34618" w:rsidRPr="007A6203" w:rsidRDefault="00F34618" w:rsidP="00CB730A">
            <w:pPr>
              <w:rPr>
                <w:rFonts w:ascii="Arial" w:hAnsi="Arial" w:cs="Arial"/>
                <w:sz w:val="18"/>
                <w:szCs w:val="18"/>
                <w:lang w:val="ru-RU"/>
              </w:rPr>
            </w:pPr>
          </w:p>
        </w:tc>
      </w:tr>
      <w:tr w:rsidR="00F34618" w:rsidRPr="007A6203" w:rsidTr="00F34618">
        <w:trPr>
          <w:gridAfter w:val="1"/>
          <w:wAfter w:w="23" w:type="dxa"/>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xml:space="preserve"> Мероприятие  2</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034" w:type="dxa"/>
            <w:shd w:val="clear" w:color="auto" w:fill="auto"/>
            <w:vAlign w:val="bottom"/>
          </w:tcPr>
          <w:p w:rsidR="00F34618" w:rsidRPr="007A6203" w:rsidRDefault="00F34618" w:rsidP="00CB730A">
            <w:pPr>
              <w:rPr>
                <w:rFonts w:ascii="Arial" w:hAnsi="Arial" w:cs="Arial"/>
                <w:sz w:val="18"/>
                <w:szCs w:val="18"/>
                <w:lang w:val="ru-RU"/>
              </w:rPr>
            </w:pPr>
          </w:p>
        </w:tc>
      </w:tr>
      <w:tr w:rsidR="00F34618" w:rsidRPr="007A6203" w:rsidTr="00F34618">
        <w:trPr>
          <w:gridAfter w:val="1"/>
          <w:wAfter w:w="23" w:type="dxa"/>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xml:space="preserve"> Мероприятие  3</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34" w:type="dxa"/>
            <w:shd w:val="clear" w:color="auto" w:fill="auto"/>
            <w:vAlign w:val="bottom"/>
          </w:tcPr>
          <w:p w:rsidR="00F34618" w:rsidRPr="007A6203" w:rsidRDefault="00F34618" w:rsidP="00CB730A">
            <w:pPr>
              <w:rPr>
                <w:rFonts w:ascii="Arial" w:hAnsi="Arial" w:cs="Arial"/>
                <w:sz w:val="18"/>
                <w:szCs w:val="18"/>
                <w:lang w:val="ru-RU"/>
              </w:rPr>
            </w:pPr>
          </w:p>
        </w:tc>
      </w:tr>
      <w:tr w:rsidR="00F34618" w:rsidRPr="007A6203" w:rsidTr="00F34618">
        <w:trPr>
          <w:gridAfter w:val="1"/>
          <w:wAfter w:w="23" w:type="dxa"/>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xml:space="preserve"> Мероприятие  4</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34" w:type="dxa"/>
            <w:shd w:val="clear" w:color="auto" w:fill="auto"/>
            <w:vAlign w:val="bottom"/>
          </w:tcPr>
          <w:p w:rsidR="00F34618" w:rsidRPr="007A6203" w:rsidRDefault="00F34618" w:rsidP="00CB730A">
            <w:pPr>
              <w:rPr>
                <w:rFonts w:ascii="Arial" w:hAnsi="Arial" w:cs="Arial"/>
                <w:sz w:val="18"/>
                <w:szCs w:val="18"/>
                <w:lang w:val="ru-RU"/>
              </w:rPr>
            </w:pPr>
          </w:p>
        </w:tc>
      </w:tr>
      <w:tr w:rsidR="00F34618" w:rsidRPr="007A6203" w:rsidTr="00F34618">
        <w:trPr>
          <w:gridAfter w:val="1"/>
          <w:wAfter w:w="23" w:type="dxa"/>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xml:space="preserve"> Мероприятие  5</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34" w:type="dxa"/>
            <w:shd w:val="clear" w:color="auto" w:fill="auto"/>
            <w:vAlign w:val="bottom"/>
          </w:tcPr>
          <w:p w:rsidR="00F34618" w:rsidRPr="007A6203" w:rsidRDefault="00F34618" w:rsidP="00CB730A">
            <w:pPr>
              <w:rPr>
                <w:rFonts w:ascii="Arial" w:hAnsi="Arial" w:cs="Arial"/>
                <w:sz w:val="18"/>
                <w:szCs w:val="18"/>
                <w:lang w:val="ru-RU"/>
              </w:rPr>
            </w:pPr>
          </w:p>
        </w:tc>
      </w:tr>
      <w:tr w:rsidR="00F34618" w:rsidRPr="007A6203" w:rsidTr="00F34618">
        <w:trPr>
          <w:gridAfter w:val="1"/>
          <w:wAfter w:w="23" w:type="dxa"/>
          <w:trHeight w:val="285"/>
        </w:trPr>
        <w:tc>
          <w:tcPr>
            <w:tcW w:w="2988" w:type="dxa"/>
            <w:gridSpan w:val="2"/>
            <w:tcBorders>
              <w:bottom w:val="single" w:sz="4" w:space="0" w:color="auto"/>
            </w:tcBorders>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xml:space="preserve"> Мероприятие  6</w:t>
            </w:r>
          </w:p>
        </w:tc>
        <w:tc>
          <w:tcPr>
            <w:tcW w:w="328" w:type="dxa"/>
            <w:tcBorders>
              <w:bottom w:val="single" w:sz="4" w:space="0" w:color="auto"/>
            </w:tcBorders>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tcPr>
          <w:p w:rsidR="00F34618" w:rsidRPr="007A6203" w:rsidRDefault="00F34618" w:rsidP="00CB730A">
            <w:pPr>
              <w:rPr>
                <w:rFonts w:ascii="Arial" w:hAnsi="Arial" w:cs="Arial"/>
                <w:sz w:val="18"/>
                <w:szCs w:val="18"/>
                <w:lang w:val="ru-RU"/>
              </w:rPr>
            </w:pPr>
          </w:p>
        </w:tc>
        <w:tc>
          <w:tcPr>
            <w:tcW w:w="378" w:type="dxa"/>
            <w:gridSpan w:val="2"/>
            <w:tcBorders>
              <w:bottom w:val="single" w:sz="4" w:space="0" w:color="auto"/>
            </w:tcBorders>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Borders>
              <w:bottom w:val="single" w:sz="4" w:space="0" w:color="auto"/>
            </w:tcBorders>
            <w:shd w:val="clear" w:color="auto" w:fill="auto"/>
            <w:noWrap/>
            <w:vAlign w:val="bottom"/>
          </w:tcPr>
          <w:p w:rsidR="00F34618" w:rsidRPr="007A6203" w:rsidRDefault="00F34618" w:rsidP="00CB730A">
            <w:pPr>
              <w:rPr>
                <w:rFonts w:ascii="Arial" w:hAnsi="Arial" w:cs="Arial"/>
                <w:sz w:val="18"/>
                <w:szCs w:val="18"/>
                <w:lang w:val="ru-RU"/>
              </w:rPr>
            </w:pPr>
          </w:p>
        </w:tc>
        <w:tc>
          <w:tcPr>
            <w:tcW w:w="3034" w:type="dxa"/>
            <w:tcBorders>
              <w:bottom w:val="single" w:sz="4" w:space="0" w:color="auto"/>
            </w:tcBorders>
            <w:shd w:val="clear" w:color="auto" w:fill="auto"/>
            <w:vAlign w:val="bottom"/>
          </w:tcPr>
          <w:p w:rsidR="00F34618" w:rsidRPr="007A6203" w:rsidRDefault="00F34618" w:rsidP="00CB730A">
            <w:pPr>
              <w:rPr>
                <w:rFonts w:ascii="Arial" w:hAnsi="Arial" w:cs="Arial"/>
                <w:sz w:val="18"/>
                <w:szCs w:val="18"/>
                <w:lang w:val="ru-RU"/>
              </w:rPr>
            </w:pPr>
          </w:p>
        </w:tc>
      </w:tr>
      <w:tr w:rsidR="00F34618" w:rsidRPr="007A6203" w:rsidTr="00F34618">
        <w:trPr>
          <w:trHeight w:val="285"/>
        </w:trPr>
        <w:tc>
          <w:tcPr>
            <w:tcW w:w="328" w:type="dxa"/>
            <w:shd w:val="clear" w:color="auto" w:fill="DDD9C3" w:themeFill="background2" w:themeFillShade="E6"/>
          </w:tcPr>
          <w:p w:rsidR="00F34618" w:rsidRPr="007A6203" w:rsidRDefault="00F34618" w:rsidP="00CB730A">
            <w:pPr>
              <w:rPr>
                <w:rFonts w:ascii="Arial" w:hAnsi="Arial" w:cs="Arial"/>
                <w:b/>
                <w:sz w:val="18"/>
                <w:szCs w:val="18"/>
                <w:lang w:val="ru-RU"/>
              </w:rPr>
            </w:pPr>
          </w:p>
        </w:tc>
        <w:tc>
          <w:tcPr>
            <w:tcW w:w="9703" w:type="dxa"/>
            <w:gridSpan w:val="16"/>
            <w:shd w:val="clear" w:color="auto" w:fill="DDD9C3" w:themeFill="background2" w:themeFillShade="E6"/>
            <w:vAlign w:val="bottom"/>
          </w:tcPr>
          <w:p w:rsidR="00F34618" w:rsidRPr="007A6203" w:rsidRDefault="00F34618" w:rsidP="00CB730A">
            <w:pPr>
              <w:rPr>
                <w:rFonts w:ascii="Arial" w:hAnsi="Arial" w:cs="Arial"/>
                <w:b/>
                <w:sz w:val="18"/>
                <w:szCs w:val="18"/>
                <w:lang w:val="ru-RU"/>
              </w:rPr>
            </w:pPr>
            <w:r w:rsidRPr="007A6203">
              <w:rPr>
                <w:rFonts w:ascii="Arial" w:hAnsi="Arial" w:cs="Arial"/>
                <w:b/>
                <w:sz w:val="18"/>
                <w:szCs w:val="18"/>
                <w:lang w:val="ru-RU"/>
              </w:rPr>
              <w:t>Мониторинг</w:t>
            </w:r>
          </w:p>
        </w:tc>
      </w:tr>
      <w:tr w:rsidR="00F34618" w:rsidRPr="007A6203" w:rsidTr="00CB730A">
        <w:trPr>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Задача 1</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57" w:type="dxa"/>
            <w:gridSpan w:val="2"/>
            <w:shd w:val="clear" w:color="auto" w:fill="auto"/>
            <w:noWrap/>
            <w:vAlign w:val="bottom"/>
          </w:tcPr>
          <w:p w:rsidR="00F34618" w:rsidRPr="007A6203" w:rsidRDefault="00F34618" w:rsidP="00CB730A">
            <w:pPr>
              <w:rPr>
                <w:rFonts w:ascii="Arial" w:hAnsi="Arial" w:cs="Arial"/>
                <w:sz w:val="18"/>
                <w:szCs w:val="18"/>
                <w:lang w:val="ru-RU"/>
              </w:rPr>
            </w:pPr>
          </w:p>
        </w:tc>
      </w:tr>
      <w:tr w:rsidR="00F34618" w:rsidRPr="007A6203" w:rsidTr="00CB730A">
        <w:trPr>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Задача  2</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57" w:type="dxa"/>
            <w:gridSpan w:val="2"/>
            <w:shd w:val="clear" w:color="auto" w:fill="auto"/>
            <w:noWrap/>
            <w:vAlign w:val="bottom"/>
          </w:tcPr>
          <w:p w:rsidR="00F34618" w:rsidRPr="007A6203" w:rsidRDefault="00F34618" w:rsidP="00CB730A">
            <w:pPr>
              <w:rPr>
                <w:rFonts w:ascii="Arial" w:hAnsi="Arial" w:cs="Arial"/>
                <w:sz w:val="18"/>
                <w:szCs w:val="18"/>
                <w:lang w:val="ru-RU"/>
              </w:rPr>
            </w:pPr>
          </w:p>
        </w:tc>
      </w:tr>
      <w:tr w:rsidR="00F34618" w:rsidRPr="007A6203" w:rsidTr="00CB730A">
        <w:trPr>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Задача  3</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57" w:type="dxa"/>
            <w:gridSpan w:val="2"/>
            <w:shd w:val="clear" w:color="auto" w:fill="auto"/>
            <w:noWrap/>
            <w:vAlign w:val="bottom"/>
          </w:tcPr>
          <w:p w:rsidR="00F34618" w:rsidRPr="007A6203" w:rsidRDefault="00F34618" w:rsidP="00CB730A">
            <w:pPr>
              <w:rPr>
                <w:rFonts w:ascii="Arial" w:hAnsi="Arial" w:cs="Arial"/>
                <w:sz w:val="18"/>
                <w:szCs w:val="18"/>
                <w:lang w:val="ru-RU"/>
              </w:rPr>
            </w:pPr>
          </w:p>
        </w:tc>
      </w:tr>
      <w:tr w:rsidR="00F34618" w:rsidRPr="007A6203" w:rsidTr="00CB730A">
        <w:trPr>
          <w:trHeight w:val="285"/>
        </w:trPr>
        <w:tc>
          <w:tcPr>
            <w:tcW w:w="2988" w:type="dxa"/>
            <w:gridSpan w:val="2"/>
            <w:shd w:val="clear" w:color="auto" w:fill="auto"/>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Задача  4</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r w:rsidRPr="007A6203">
              <w:rPr>
                <w:rFonts w:ascii="Arial" w:hAnsi="Arial" w:cs="Arial"/>
                <w:sz w:val="18"/>
                <w:szCs w:val="18"/>
                <w:lang w:val="ru-RU"/>
              </w:rPr>
              <w:t> </w:t>
            </w: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28" w:type="dxa"/>
          </w:tcPr>
          <w:p w:rsidR="00F34618" w:rsidRPr="007A6203" w:rsidRDefault="00F34618" w:rsidP="00CB730A">
            <w:pPr>
              <w:rPr>
                <w:rFonts w:ascii="Arial" w:hAnsi="Arial" w:cs="Arial"/>
                <w:sz w:val="18"/>
                <w:szCs w:val="18"/>
                <w:lang w:val="ru-RU"/>
              </w:rPr>
            </w:pPr>
          </w:p>
        </w:tc>
        <w:tc>
          <w:tcPr>
            <w:tcW w:w="378" w:type="dxa"/>
            <w:gridSpan w:val="2"/>
          </w:tcPr>
          <w:p w:rsidR="00F34618" w:rsidRPr="007A6203" w:rsidRDefault="00F34618" w:rsidP="00CB730A">
            <w:pPr>
              <w:rPr>
                <w:rFonts w:ascii="Arial" w:hAnsi="Arial" w:cs="Arial"/>
                <w:sz w:val="18"/>
                <w:szCs w:val="18"/>
                <w:lang w:val="ru-RU"/>
              </w:rPr>
            </w:pPr>
          </w:p>
        </w:tc>
        <w:tc>
          <w:tcPr>
            <w:tcW w:w="328" w:type="dxa"/>
            <w:shd w:val="clear" w:color="auto" w:fill="auto"/>
            <w:noWrap/>
            <w:vAlign w:val="bottom"/>
          </w:tcPr>
          <w:p w:rsidR="00F34618" w:rsidRPr="007A6203" w:rsidRDefault="00F34618" w:rsidP="00CB730A">
            <w:pPr>
              <w:rPr>
                <w:rFonts w:ascii="Arial" w:hAnsi="Arial" w:cs="Arial"/>
                <w:sz w:val="18"/>
                <w:szCs w:val="18"/>
                <w:lang w:val="ru-RU"/>
              </w:rPr>
            </w:pPr>
          </w:p>
        </w:tc>
        <w:tc>
          <w:tcPr>
            <w:tcW w:w="3057" w:type="dxa"/>
            <w:gridSpan w:val="2"/>
            <w:shd w:val="clear" w:color="auto" w:fill="auto"/>
            <w:noWrap/>
            <w:vAlign w:val="bottom"/>
          </w:tcPr>
          <w:p w:rsidR="00F34618" w:rsidRPr="007A6203" w:rsidRDefault="00F34618" w:rsidP="00CB730A">
            <w:pPr>
              <w:rPr>
                <w:rFonts w:ascii="Arial" w:hAnsi="Arial" w:cs="Arial"/>
                <w:sz w:val="18"/>
                <w:szCs w:val="18"/>
                <w:lang w:val="ru-RU"/>
              </w:rPr>
            </w:pPr>
          </w:p>
        </w:tc>
      </w:tr>
    </w:tbl>
    <w:p w:rsidR="00F34618" w:rsidRPr="007A6203" w:rsidRDefault="00F34618" w:rsidP="00B24CA4">
      <w:pPr>
        <w:ind w:left="720" w:right="128"/>
        <w:rPr>
          <w:rFonts w:ascii="Arial" w:hAnsi="Arial" w:cs="Arial"/>
          <w:sz w:val="22"/>
          <w:szCs w:val="22"/>
          <w:lang w:val="ru-RU"/>
        </w:rPr>
      </w:pPr>
    </w:p>
    <w:p w:rsidR="00F34618" w:rsidRPr="007A6203" w:rsidRDefault="00F34618" w:rsidP="00B24CA4">
      <w:pPr>
        <w:ind w:left="720" w:right="128"/>
        <w:rPr>
          <w:rFonts w:ascii="Arial" w:hAnsi="Arial" w:cs="Arial"/>
          <w:sz w:val="22"/>
          <w:szCs w:val="22"/>
          <w:lang w:val="ru-RU"/>
        </w:rPr>
      </w:pPr>
    </w:p>
    <w:p w:rsidR="00F34618" w:rsidRPr="007A6203" w:rsidRDefault="00F34618" w:rsidP="00B24CA4">
      <w:pPr>
        <w:ind w:left="720" w:right="128"/>
        <w:rPr>
          <w:rFonts w:ascii="Arial" w:hAnsi="Arial" w:cs="Arial"/>
          <w:sz w:val="22"/>
          <w:szCs w:val="22"/>
          <w:lang w:val="ru-RU"/>
        </w:rPr>
      </w:pPr>
    </w:p>
    <w:p w:rsidR="00B24CA4" w:rsidRPr="007A6203" w:rsidRDefault="00B24CA4" w:rsidP="00B24CA4">
      <w:pPr>
        <w:ind w:left="720" w:right="128"/>
        <w:rPr>
          <w:rFonts w:ascii="Arial" w:hAnsi="Arial" w:cs="Arial"/>
          <w:sz w:val="22"/>
          <w:szCs w:val="22"/>
          <w:lang w:val="ru-RU"/>
        </w:rPr>
      </w:pPr>
    </w:p>
    <w:p w:rsidR="00B24CA4" w:rsidRPr="007A6203" w:rsidRDefault="00B24CA4" w:rsidP="00B24CA4">
      <w:pPr>
        <w:ind w:firstLine="720"/>
        <w:rPr>
          <w:rFonts w:ascii="Arial" w:hAnsi="Arial" w:cs="Arial"/>
          <w:sz w:val="22"/>
          <w:szCs w:val="22"/>
          <w:u w:val="single"/>
          <w:lang w:val="ru-RU"/>
        </w:rPr>
      </w:pPr>
    </w:p>
    <w:p w:rsidR="00B24CA4" w:rsidRPr="007A6203" w:rsidRDefault="00B24CA4" w:rsidP="00B24CA4">
      <w:pPr>
        <w:ind w:firstLine="720"/>
        <w:rPr>
          <w:rFonts w:ascii="Arial" w:hAnsi="Arial" w:cs="Arial"/>
          <w:sz w:val="22"/>
          <w:szCs w:val="22"/>
          <w:u w:val="single"/>
          <w:lang w:val="ru-RU"/>
        </w:rPr>
      </w:pPr>
    </w:p>
    <w:p w:rsidR="00B24CA4" w:rsidRPr="007A6203" w:rsidRDefault="00B24CA4" w:rsidP="00B24CA4">
      <w:pPr>
        <w:rPr>
          <w:rFonts w:ascii="Arial" w:hAnsi="Arial" w:cs="Arial"/>
          <w:sz w:val="22"/>
          <w:szCs w:val="22"/>
          <w:u w:val="single"/>
          <w:lang w:val="ru-RU"/>
        </w:rPr>
      </w:pPr>
      <w:r w:rsidRPr="007A6203">
        <w:rPr>
          <w:rFonts w:ascii="Arial" w:hAnsi="Arial" w:cs="Arial"/>
          <w:sz w:val="22"/>
          <w:szCs w:val="22"/>
          <w:u w:val="single"/>
          <w:lang w:val="ru-RU"/>
        </w:rPr>
        <w:br w:type="page"/>
      </w:r>
    </w:p>
    <w:p w:rsidR="00F34618" w:rsidRPr="007A6203" w:rsidRDefault="00F34618" w:rsidP="00F34618">
      <w:pPr>
        <w:jc w:val="center"/>
        <w:rPr>
          <w:rFonts w:ascii="Arial" w:hAnsi="Arial" w:cs="Arial"/>
          <w:b/>
          <w:lang w:val="ru-RU"/>
        </w:rPr>
      </w:pPr>
      <w:r w:rsidRPr="007A6203">
        <w:rPr>
          <w:rFonts w:ascii="Arial" w:hAnsi="Arial" w:cs="Arial"/>
          <w:b/>
          <w:lang w:val="ru-RU"/>
        </w:rPr>
        <w:lastRenderedPageBreak/>
        <w:t xml:space="preserve">ПРИЛОЖЕНИЕ </w:t>
      </w:r>
      <w:r w:rsidR="00685868">
        <w:rPr>
          <w:rFonts w:ascii="Arial" w:hAnsi="Arial" w:cs="Arial"/>
          <w:b/>
          <w:lang w:val="ru-RU"/>
        </w:rPr>
        <w:t>Б</w:t>
      </w:r>
      <w:r w:rsidRPr="007A6203">
        <w:rPr>
          <w:rFonts w:ascii="Arial" w:hAnsi="Arial" w:cs="Arial"/>
          <w:b/>
          <w:lang w:val="ru-RU"/>
        </w:rPr>
        <w:t>. РУКОВОДСТВО ПО БЮДЖЕТУ</w:t>
      </w:r>
    </w:p>
    <w:p w:rsidR="00B24CA4" w:rsidRPr="007A6203" w:rsidRDefault="00F34618" w:rsidP="00F34618">
      <w:pPr>
        <w:jc w:val="center"/>
        <w:rPr>
          <w:rFonts w:ascii="Arial" w:hAnsi="Arial" w:cs="Arial"/>
          <w:u w:val="single"/>
          <w:lang w:val="ru-RU"/>
        </w:rPr>
      </w:pPr>
      <w:r w:rsidRPr="007A6203">
        <w:rPr>
          <w:rFonts w:ascii="Arial" w:hAnsi="Arial" w:cs="Arial"/>
          <w:b/>
          <w:lang w:val="ru-RU"/>
        </w:rPr>
        <w:t>(Относится к вопросу 13)</w:t>
      </w:r>
    </w:p>
    <w:p w:rsidR="00B24CA4" w:rsidRPr="007A6203" w:rsidRDefault="00B24CA4" w:rsidP="00B24CA4">
      <w:pPr>
        <w:rPr>
          <w:rFonts w:ascii="Arial" w:hAnsi="Arial" w:cs="Arial"/>
          <w:sz w:val="22"/>
          <w:szCs w:val="22"/>
          <w:u w:val="single"/>
          <w:lang w:val="ru-RU"/>
        </w:rPr>
      </w:pPr>
    </w:p>
    <w:p w:rsidR="00B24CA4" w:rsidRPr="007A6203" w:rsidRDefault="00B6732C" w:rsidP="00B24CA4">
      <w:pPr>
        <w:rPr>
          <w:rFonts w:ascii="Arial" w:hAnsi="Arial" w:cs="Arial"/>
          <w:sz w:val="22"/>
          <w:szCs w:val="22"/>
          <w:lang w:val="ru-RU"/>
        </w:rPr>
      </w:pPr>
      <w:r w:rsidRPr="007A6203">
        <w:rPr>
          <w:rFonts w:ascii="Arial" w:hAnsi="Arial" w:cs="Arial"/>
          <w:sz w:val="22"/>
          <w:szCs w:val="22"/>
          <w:lang w:val="ru-RU"/>
        </w:rPr>
        <w:t xml:space="preserve">В отдельной таблице (см. ПРИЛОЖЕНИЕ </w:t>
      </w:r>
      <w:r w:rsidR="00685868">
        <w:rPr>
          <w:rFonts w:ascii="Arial" w:hAnsi="Arial" w:cs="Arial"/>
          <w:sz w:val="22"/>
          <w:szCs w:val="22"/>
          <w:lang w:val="ru-RU"/>
        </w:rPr>
        <w:t>В</w:t>
      </w:r>
      <w:r w:rsidRPr="007A6203">
        <w:rPr>
          <w:rFonts w:ascii="Arial" w:hAnsi="Arial" w:cs="Arial"/>
          <w:sz w:val="22"/>
          <w:szCs w:val="22"/>
          <w:lang w:val="ru-RU"/>
        </w:rPr>
        <w:t xml:space="preserve"> – Шаблон бюджета) укажите постатейно виды расходов в рамках тех или иных примерных категорий бюджета. Добавьте категории и строки, если это необходимо для подробного представления бюджета. Не забывайте, что СУММЫ ДОЛЖНЫ БЫТЬ УКАЗАНЫ В ДОЛЛАРАХ США. Бюджет проекта должен соответствовать описанным мероприятиям</w:t>
      </w:r>
      <w:r w:rsidR="00B24CA4" w:rsidRPr="007A6203">
        <w:rPr>
          <w:rFonts w:ascii="Arial" w:hAnsi="Arial" w:cs="Arial"/>
          <w:sz w:val="22"/>
          <w:szCs w:val="22"/>
          <w:lang w:val="ru-RU"/>
        </w:rPr>
        <w:t xml:space="preserve">. </w:t>
      </w:r>
    </w:p>
    <w:p w:rsidR="00B24CA4" w:rsidRPr="007A6203" w:rsidRDefault="00B24CA4" w:rsidP="00B24CA4">
      <w:pPr>
        <w:rPr>
          <w:rFonts w:ascii="Arial" w:hAnsi="Arial" w:cs="Arial"/>
          <w:sz w:val="22"/>
          <w:szCs w:val="22"/>
          <w:lang w:val="ru-RU"/>
        </w:rPr>
      </w:pPr>
    </w:p>
    <w:p w:rsidR="00B24CA4" w:rsidRPr="007A6203" w:rsidRDefault="00B6732C" w:rsidP="00B24CA4">
      <w:pPr>
        <w:rPr>
          <w:rFonts w:ascii="Arial" w:hAnsi="Arial" w:cs="Arial"/>
          <w:sz w:val="22"/>
          <w:szCs w:val="22"/>
          <w:lang w:val="ru-RU"/>
        </w:rPr>
      </w:pPr>
      <w:r w:rsidRPr="007A6203">
        <w:rPr>
          <w:rFonts w:ascii="Arial" w:hAnsi="Arial" w:cs="Arial"/>
          <w:sz w:val="22"/>
          <w:szCs w:val="22"/>
          <w:lang w:val="ru-RU"/>
        </w:rPr>
        <w:t>При составлении бюджета обратите внимание на следующее</w:t>
      </w:r>
      <w:r w:rsidR="00B24CA4" w:rsidRPr="007A6203">
        <w:rPr>
          <w:rFonts w:ascii="Arial" w:hAnsi="Arial" w:cs="Arial"/>
          <w:sz w:val="22"/>
          <w:szCs w:val="22"/>
          <w:lang w:val="ru-RU"/>
        </w:rPr>
        <w:t>:</w:t>
      </w:r>
    </w:p>
    <w:p w:rsidR="00B24CA4" w:rsidRPr="007A6203" w:rsidRDefault="00B24CA4" w:rsidP="00B24CA4">
      <w:pPr>
        <w:rPr>
          <w:rFonts w:ascii="Arial" w:hAnsi="Arial" w:cs="Arial"/>
          <w:sz w:val="22"/>
          <w:szCs w:val="22"/>
          <w:lang w:val="ru-RU"/>
        </w:rPr>
      </w:pPr>
    </w:p>
    <w:p w:rsidR="00B24CA4" w:rsidRPr="007A6203" w:rsidRDefault="00B6732C" w:rsidP="00B24CA4">
      <w:pPr>
        <w:rPr>
          <w:rFonts w:ascii="Arial" w:hAnsi="Arial" w:cs="Arial"/>
          <w:b/>
          <w:sz w:val="22"/>
          <w:szCs w:val="22"/>
          <w:lang w:val="ru-RU"/>
        </w:rPr>
      </w:pPr>
      <w:r w:rsidRPr="007A6203">
        <w:rPr>
          <w:rFonts w:ascii="Arial" w:hAnsi="Arial" w:cs="Arial"/>
          <w:b/>
          <w:sz w:val="22"/>
          <w:szCs w:val="22"/>
          <w:lang w:val="ru-RU"/>
        </w:rPr>
        <w:t xml:space="preserve">СОБСТВЕННЫЙ ВКЛАД: </w:t>
      </w:r>
      <w:r w:rsidR="001F6150" w:rsidRPr="007A6203">
        <w:rPr>
          <w:rFonts w:ascii="Arial" w:hAnsi="Arial" w:cs="Arial"/>
          <w:b/>
          <w:sz w:val="22"/>
          <w:szCs w:val="22"/>
          <w:lang w:val="ru-RU"/>
        </w:rPr>
        <w:t>необходимо соблюсти норму о 10</w:t>
      </w:r>
      <w:r w:rsidRPr="007A6203">
        <w:rPr>
          <w:rFonts w:ascii="Arial" w:hAnsi="Arial" w:cs="Arial"/>
          <w:b/>
          <w:sz w:val="22"/>
          <w:szCs w:val="22"/>
          <w:lang w:val="ru-RU"/>
        </w:rPr>
        <w:t>-процентном собственном вкладе. Распределение расходов может быть обеспечено за счет пересекающихся грантов, предоставляемых на одни и те же цели (не за счет правительства США), денежных и неденежных взносов (в полную величину)</w:t>
      </w:r>
      <w:r w:rsidR="00B24CA4" w:rsidRPr="007A6203">
        <w:rPr>
          <w:rFonts w:ascii="Arial" w:hAnsi="Arial" w:cs="Arial"/>
          <w:b/>
          <w:sz w:val="22"/>
          <w:szCs w:val="22"/>
          <w:lang w:val="ru-RU"/>
        </w:rPr>
        <w:t>.</w:t>
      </w:r>
    </w:p>
    <w:p w:rsidR="00B24CA4" w:rsidRPr="007A6203" w:rsidRDefault="00B24CA4" w:rsidP="00B24CA4">
      <w:pPr>
        <w:rPr>
          <w:rFonts w:ascii="Arial" w:hAnsi="Arial" w:cs="Arial"/>
          <w:sz w:val="22"/>
          <w:szCs w:val="22"/>
          <w:lang w:val="ru-RU"/>
        </w:rPr>
      </w:pPr>
    </w:p>
    <w:p w:rsidR="00CB730A" w:rsidRPr="007A6203" w:rsidRDefault="00CB730A"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Зарплаты – </w:t>
      </w:r>
      <w:r w:rsidRPr="007A6203">
        <w:rPr>
          <w:rFonts w:ascii="Arial" w:hAnsi="Arial" w:cs="Arial"/>
          <w:sz w:val="22"/>
          <w:szCs w:val="22"/>
          <w:lang w:val="ru-RU"/>
        </w:rPr>
        <w:t>включают прямые затраты на услуги, оказываемые постоянными оплачиваемыми сотрудниками, работающими в проекте. В бюджете следует указать должности тех, кому производятся выплаты, а также уточнить, является ли зарплата полной или неполной. Если она неполная, следует указать, какой объем рабочего времени она охватывает. Эта статья не включает гонорары консультантам, другие гонорары, оплату услуг временного персонала и других услуг</w:t>
      </w:r>
      <w:r w:rsidR="00B24CA4" w:rsidRPr="007A6203">
        <w:rPr>
          <w:rFonts w:ascii="Arial" w:hAnsi="Arial" w:cs="Arial"/>
          <w:sz w:val="22"/>
          <w:szCs w:val="22"/>
          <w:lang w:val="ru-RU"/>
        </w:rPr>
        <w:t>.</w:t>
      </w:r>
    </w:p>
    <w:p w:rsidR="00B24CA4" w:rsidRPr="007A6203" w:rsidRDefault="00CB730A"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Дополнительные выплаты – </w:t>
      </w:r>
      <w:r w:rsidRPr="007A6203">
        <w:rPr>
          <w:rFonts w:ascii="Arial" w:hAnsi="Arial" w:cs="Arial"/>
          <w:sz w:val="22"/>
          <w:szCs w:val="22"/>
          <w:lang w:val="ru-RU"/>
        </w:rPr>
        <w:t>включают затраты на дополнительные выплаты сотрудникам, такие, как медицинские льготы, выплаты по пенсионным схемам. У организации могут запросить доказательства таких выплат</w:t>
      </w:r>
      <w:r w:rsidR="00B24CA4" w:rsidRPr="007A6203">
        <w:rPr>
          <w:rFonts w:ascii="Arial" w:hAnsi="Arial" w:cs="Arial"/>
          <w:sz w:val="22"/>
          <w:szCs w:val="22"/>
          <w:lang w:val="ru-RU"/>
        </w:rPr>
        <w:t>.</w:t>
      </w:r>
    </w:p>
    <w:p w:rsidR="00B24CA4" w:rsidRPr="007A6203" w:rsidRDefault="00B53C3E"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Аренда и коммунальные услуги – </w:t>
      </w:r>
      <w:r w:rsidRPr="007A6203">
        <w:rPr>
          <w:rFonts w:ascii="Arial" w:hAnsi="Arial" w:cs="Arial"/>
          <w:sz w:val="22"/>
          <w:szCs w:val="22"/>
          <w:lang w:val="ru-RU"/>
        </w:rPr>
        <w:t>включают плату за аренду офиса проекта и соответствующие коммунальные услуги. Суммы платежей за аренду и коммунальные услуги следует указывать отдельно. Также необходимо указать метод расчета</w:t>
      </w:r>
      <w:r w:rsidR="00B24CA4" w:rsidRPr="007A6203">
        <w:rPr>
          <w:rFonts w:ascii="Arial" w:hAnsi="Arial" w:cs="Arial"/>
          <w:sz w:val="22"/>
          <w:szCs w:val="22"/>
          <w:lang w:val="ru-RU"/>
        </w:rPr>
        <w:t>.</w:t>
      </w:r>
    </w:p>
    <w:p w:rsidR="00B24CA4" w:rsidRPr="007A6203" w:rsidRDefault="00B53C3E"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Принадлежности – </w:t>
      </w:r>
      <w:r w:rsidRPr="007A6203">
        <w:rPr>
          <w:rFonts w:ascii="Arial" w:hAnsi="Arial" w:cs="Arial"/>
          <w:sz w:val="22"/>
          <w:szCs w:val="22"/>
          <w:lang w:val="ru-RU"/>
        </w:rPr>
        <w:t>закупка офисных принадлежностей, таких как бумага, авторучки, папки, картриджи для принтеров</w:t>
      </w:r>
      <w:r w:rsidR="00B24CA4" w:rsidRPr="007A6203">
        <w:rPr>
          <w:rFonts w:ascii="Arial" w:hAnsi="Arial" w:cs="Arial"/>
          <w:sz w:val="22"/>
          <w:szCs w:val="22"/>
          <w:lang w:val="ru-RU"/>
        </w:rPr>
        <w:t>.</w:t>
      </w:r>
    </w:p>
    <w:p w:rsidR="00B24CA4" w:rsidRPr="007A6203" w:rsidRDefault="00B53C3E"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Оборудование – </w:t>
      </w:r>
      <w:r w:rsidRPr="007A6203">
        <w:rPr>
          <w:rFonts w:ascii="Arial" w:hAnsi="Arial" w:cs="Arial"/>
          <w:sz w:val="22"/>
          <w:szCs w:val="22"/>
          <w:lang w:val="ru-RU"/>
        </w:rPr>
        <w:t>закупка оборудования, которое будет использоваться при реализации проекта. Каждый предмет оборудования должен быть указан отдельно, с указанием цены за единицу</w:t>
      </w:r>
      <w:r w:rsidR="00B24CA4" w:rsidRPr="007A6203">
        <w:rPr>
          <w:rFonts w:ascii="Arial" w:hAnsi="Arial" w:cs="Arial"/>
          <w:sz w:val="22"/>
          <w:szCs w:val="22"/>
          <w:lang w:val="ru-RU"/>
        </w:rPr>
        <w:t>.</w:t>
      </w:r>
    </w:p>
    <w:p w:rsidR="00B24CA4" w:rsidRPr="007A6203" w:rsidRDefault="00B53C3E"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Связь и почта – </w:t>
      </w:r>
      <w:r w:rsidRPr="007A6203">
        <w:rPr>
          <w:rFonts w:ascii="Arial" w:hAnsi="Arial" w:cs="Arial"/>
          <w:sz w:val="22"/>
          <w:szCs w:val="22"/>
          <w:lang w:val="ru-RU"/>
        </w:rPr>
        <w:t>включает расходы на Интернет, фиксированную телефонную линию, услуги почты и доставки</w:t>
      </w:r>
      <w:r w:rsidR="00B24CA4" w:rsidRPr="007A6203">
        <w:rPr>
          <w:rFonts w:ascii="Arial" w:hAnsi="Arial" w:cs="Arial"/>
          <w:sz w:val="22"/>
          <w:szCs w:val="22"/>
          <w:lang w:val="ru-RU"/>
        </w:rPr>
        <w:t>.</w:t>
      </w:r>
    </w:p>
    <w:p w:rsidR="00B53C3E" w:rsidRPr="007A6203" w:rsidRDefault="00B53C3E"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Поездки и суточные – </w:t>
      </w:r>
      <w:r w:rsidRPr="007A6203">
        <w:rPr>
          <w:rFonts w:ascii="Arial" w:hAnsi="Arial" w:cs="Arial"/>
          <w:sz w:val="22"/>
          <w:szCs w:val="22"/>
          <w:lang w:val="ru-RU"/>
        </w:rPr>
        <w:t>расходы на поездки внутри страны, суточные на оплату проживания, питания, непредвиденных расходов в командировках, связанных с реализацией проекта</w:t>
      </w:r>
      <w:r w:rsidR="00B24CA4" w:rsidRPr="007A6203">
        <w:rPr>
          <w:rFonts w:ascii="Arial" w:hAnsi="Arial" w:cs="Arial"/>
          <w:sz w:val="22"/>
          <w:szCs w:val="22"/>
          <w:lang w:val="ru-RU"/>
        </w:rPr>
        <w:t>.</w:t>
      </w:r>
    </w:p>
    <w:p w:rsidR="00B24CA4" w:rsidRPr="007A6203" w:rsidRDefault="00B53C3E"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Услуги по договору – </w:t>
      </w:r>
      <w:r w:rsidRPr="007A6203">
        <w:rPr>
          <w:rFonts w:ascii="Arial" w:hAnsi="Arial" w:cs="Arial"/>
          <w:sz w:val="22"/>
          <w:szCs w:val="22"/>
          <w:lang w:val="ru-RU"/>
        </w:rPr>
        <w:t>расходы на услуги, предоставляемые на договорной основе, включая оплату консультаций, гонораров, перевода, аренды оборудования, аудита, юридических консультаций и т. д</w:t>
      </w:r>
      <w:r w:rsidR="00B24CA4" w:rsidRPr="007A6203">
        <w:rPr>
          <w:rFonts w:ascii="Arial" w:hAnsi="Arial" w:cs="Arial"/>
          <w:sz w:val="22"/>
          <w:szCs w:val="22"/>
          <w:lang w:val="ru-RU"/>
        </w:rPr>
        <w:t>.</w:t>
      </w:r>
    </w:p>
    <w:p w:rsidR="00B24CA4" w:rsidRPr="007A6203" w:rsidRDefault="00DD01F2"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Другие прямые издержки – </w:t>
      </w:r>
      <w:r w:rsidRPr="007A6203">
        <w:rPr>
          <w:rFonts w:ascii="Arial" w:hAnsi="Arial" w:cs="Arial"/>
          <w:sz w:val="22"/>
          <w:szCs w:val="22"/>
          <w:lang w:val="ru-RU"/>
        </w:rPr>
        <w:t xml:space="preserve">включают любые прямые расходы, </w:t>
      </w:r>
      <w:r w:rsidRPr="007A6203">
        <w:rPr>
          <w:rFonts w:ascii="Arial" w:hAnsi="Arial" w:cs="Arial"/>
          <w:i/>
          <w:sz w:val="22"/>
          <w:szCs w:val="22"/>
          <w:lang w:val="ru-RU"/>
        </w:rPr>
        <w:t xml:space="preserve">не упомянутые ни в одной из категорий бюджета, </w:t>
      </w:r>
      <w:r w:rsidRPr="007A6203">
        <w:rPr>
          <w:rFonts w:ascii="Arial" w:hAnsi="Arial" w:cs="Arial"/>
          <w:sz w:val="22"/>
          <w:szCs w:val="22"/>
          <w:lang w:val="ru-RU"/>
        </w:rPr>
        <w:t>к примеру расходы на печать, тренинги и семинары (вне рамок командировочных и суточных), встречи и конференции, справочные материалы и т. д</w:t>
      </w:r>
      <w:r w:rsidR="00B24CA4" w:rsidRPr="007A6203">
        <w:rPr>
          <w:rFonts w:ascii="Arial" w:hAnsi="Arial" w:cs="Arial"/>
          <w:sz w:val="22"/>
          <w:szCs w:val="22"/>
          <w:lang w:val="ru-RU"/>
        </w:rPr>
        <w:t>.</w:t>
      </w:r>
    </w:p>
    <w:p w:rsidR="00B24CA4" w:rsidRPr="007A6203" w:rsidRDefault="00DD01F2"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Банковские расходы – </w:t>
      </w:r>
      <w:r w:rsidRPr="007A6203">
        <w:rPr>
          <w:rFonts w:ascii="Arial" w:hAnsi="Arial" w:cs="Arial"/>
          <w:sz w:val="22"/>
          <w:szCs w:val="22"/>
          <w:lang w:val="ru-RU"/>
        </w:rPr>
        <w:t>расходы на банковские услуги, не более 1%</w:t>
      </w:r>
      <w:r w:rsidR="00B24CA4" w:rsidRPr="007A6203">
        <w:rPr>
          <w:rFonts w:ascii="Arial" w:hAnsi="Arial" w:cs="Arial"/>
          <w:sz w:val="22"/>
          <w:szCs w:val="22"/>
          <w:lang w:val="ru-RU"/>
        </w:rPr>
        <w:t>.</w:t>
      </w:r>
    </w:p>
    <w:p w:rsidR="00B24CA4" w:rsidRPr="007A6203" w:rsidRDefault="008F459A" w:rsidP="00296C7E">
      <w:pPr>
        <w:numPr>
          <w:ilvl w:val="0"/>
          <w:numId w:val="8"/>
        </w:numPr>
        <w:ind w:left="450" w:right="128"/>
        <w:rPr>
          <w:rFonts w:ascii="Arial" w:hAnsi="Arial" w:cs="Arial"/>
          <w:sz w:val="22"/>
          <w:szCs w:val="22"/>
          <w:lang w:val="ru-RU"/>
        </w:rPr>
      </w:pPr>
      <w:r w:rsidRPr="007A6203">
        <w:rPr>
          <w:rFonts w:ascii="Arial" w:hAnsi="Arial" w:cs="Arial"/>
          <w:b/>
          <w:sz w:val="22"/>
          <w:szCs w:val="22"/>
          <w:lang w:val="ru-RU"/>
        </w:rPr>
        <w:t xml:space="preserve">Неразрешенные затраты – </w:t>
      </w:r>
      <w:r w:rsidRPr="007A6203">
        <w:rPr>
          <w:rFonts w:ascii="Arial" w:hAnsi="Arial" w:cs="Arial"/>
          <w:sz w:val="22"/>
          <w:szCs w:val="22"/>
          <w:lang w:val="ru-RU"/>
        </w:rPr>
        <w:t>расходы на развлечения, капитальные улучшения, разные и прочие расходы, не имеющие прямого отношения к целям работы, о которых говорится в вашей заявке</w:t>
      </w:r>
      <w:r w:rsidR="00B24CA4" w:rsidRPr="007A6203">
        <w:rPr>
          <w:rFonts w:ascii="Arial" w:hAnsi="Arial" w:cs="Arial"/>
          <w:sz w:val="22"/>
          <w:szCs w:val="22"/>
          <w:lang w:val="ru-RU"/>
        </w:rPr>
        <w:t>.</w:t>
      </w:r>
    </w:p>
    <w:p w:rsidR="00B24CA4" w:rsidRPr="007A6203" w:rsidRDefault="00B24CA4" w:rsidP="00B24CA4">
      <w:pPr>
        <w:ind w:left="720" w:hanging="360"/>
        <w:rPr>
          <w:rFonts w:ascii="Arial" w:hAnsi="Arial" w:cs="Arial"/>
          <w:b/>
          <w:sz w:val="22"/>
          <w:szCs w:val="22"/>
          <w:u w:val="single"/>
          <w:lang w:val="ru-RU"/>
        </w:rPr>
      </w:pPr>
    </w:p>
    <w:p w:rsidR="00B24CA4" w:rsidRPr="007A6203" w:rsidRDefault="008F459A" w:rsidP="00296C7E">
      <w:pPr>
        <w:rPr>
          <w:rFonts w:ascii="Arial" w:hAnsi="Arial" w:cs="Arial"/>
          <w:b/>
          <w:sz w:val="28"/>
          <w:szCs w:val="28"/>
          <w:lang w:val="ru-RU"/>
        </w:rPr>
      </w:pPr>
      <w:r w:rsidRPr="007A6203">
        <w:rPr>
          <w:rFonts w:ascii="Arial" w:hAnsi="Arial" w:cs="Arial"/>
          <w:b/>
          <w:sz w:val="28"/>
          <w:szCs w:val="28"/>
          <w:lang w:val="ru-RU"/>
        </w:rPr>
        <w:t>Со всеми вопросами, касающимися формы заявки, обращайтесь к сотрудникам ПСУ</w:t>
      </w:r>
      <w:r w:rsidR="00B24CA4" w:rsidRPr="007A6203">
        <w:rPr>
          <w:rFonts w:ascii="Arial" w:hAnsi="Arial" w:cs="Arial"/>
          <w:b/>
          <w:sz w:val="28"/>
          <w:szCs w:val="28"/>
          <w:lang w:val="ru-RU"/>
        </w:rPr>
        <w:t>:</w:t>
      </w:r>
    </w:p>
    <w:p w:rsidR="00B24CA4" w:rsidRPr="007A6203" w:rsidRDefault="00B24CA4" w:rsidP="00B24CA4">
      <w:pPr>
        <w:rPr>
          <w:rFonts w:ascii="Arial" w:hAnsi="Arial" w:cs="Arial"/>
          <w:lang w:val="ru-RU"/>
        </w:rPr>
      </w:pPr>
    </w:p>
    <w:p w:rsidR="008F459A" w:rsidRPr="007A6203" w:rsidRDefault="008F459A" w:rsidP="008F459A">
      <w:pPr>
        <w:rPr>
          <w:lang w:val="ru-RU"/>
        </w:rPr>
      </w:pPr>
      <w:r w:rsidRPr="007A6203">
        <w:rPr>
          <w:rFonts w:ascii="Arial" w:hAnsi="Arial" w:cs="Arial"/>
          <w:u w:val="single"/>
          <w:lang w:val="ru-RU"/>
        </w:rPr>
        <w:t>Нургуль Алыбаева</w:t>
      </w:r>
      <w:r w:rsidRPr="007A6203">
        <w:rPr>
          <w:rFonts w:ascii="Arial" w:hAnsi="Arial" w:cs="Arial"/>
          <w:lang w:val="ru-RU"/>
        </w:rPr>
        <w:t xml:space="preserve"> – сотрудник по мониторингу и оценке:</w:t>
      </w:r>
      <w:r w:rsidRPr="007A6203">
        <w:rPr>
          <w:rFonts w:ascii="Arial" w:hAnsi="Arial" w:cs="Arial"/>
          <w:color w:val="1F497D"/>
          <w:sz w:val="18"/>
          <w:szCs w:val="18"/>
          <w:lang w:val="ru-RU"/>
        </w:rPr>
        <w:t xml:space="preserve"> </w:t>
      </w:r>
      <w:hyperlink r:id="rId16" w:history="1">
        <w:r w:rsidRPr="007A6203">
          <w:rPr>
            <w:rStyle w:val="af1"/>
            <w:rFonts w:ascii="Arial" w:hAnsi="Arial" w:cs="Arial"/>
            <w:lang w:val="ru-RU"/>
          </w:rPr>
          <w:t>nalybaeva@ewmi-kg.org</w:t>
        </w:r>
      </w:hyperlink>
    </w:p>
    <w:p w:rsidR="008F459A" w:rsidRPr="007A6203" w:rsidRDefault="008F459A" w:rsidP="008F459A">
      <w:pPr>
        <w:rPr>
          <w:rFonts w:ascii="Arial" w:hAnsi="Arial" w:cs="Arial"/>
          <w:lang w:val="ru-RU"/>
        </w:rPr>
      </w:pPr>
      <w:r w:rsidRPr="007A6203">
        <w:rPr>
          <w:rFonts w:ascii="Arial" w:hAnsi="Arial" w:cs="Arial"/>
          <w:u w:val="single"/>
          <w:lang w:val="ru-RU"/>
        </w:rPr>
        <w:t>Меергуль Сулайманова</w:t>
      </w:r>
      <w:r w:rsidRPr="007A6203">
        <w:rPr>
          <w:rFonts w:ascii="Arial" w:hAnsi="Arial" w:cs="Arial"/>
          <w:lang w:val="ru-RU"/>
        </w:rPr>
        <w:t xml:space="preserve"> – специалист по грантовому администрированию и контролю соответствия: </w:t>
      </w:r>
      <w:hyperlink r:id="rId17" w:history="1">
        <w:r w:rsidRPr="007A6203">
          <w:rPr>
            <w:rStyle w:val="af1"/>
            <w:rFonts w:ascii="Arial" w:hAnsi="Arial" w:cs="Arial"/>
            <w:lang w:val="ru-RU"/>
          </w:rPr>
          <w:t>msulaimanova@ewmikg.org</w:t>
        </w:r>
      </w:hyperlink>
    </w:p>
    <w:p w:rsidR="00E340BE" w:rsidRPr="007A6203" w:rsidRDefault="008F459A" w:rsidP="00D25426">
      <w:pPr>
        <w:rPr>
          <w:b/>
          <w:sz w:val="22"/>
          <w:szCs w:val="22"/>
          <w:u w:val="single"/>
          <w:lang w:val="ru-RU"/>
        </w:rPr>
      </w:pPr>
      <w:r w:rsidRPr="007A6203">
        <w:rPr>
          <w:rFonts w:ascii="Arial" w:hAnsi="Arial" w:cs="Arial"/>
          <w:u w:val="single"/>
          <w:lang w:val="ru-RU"/>
        </w:rPr>
        <w:t>Фатима Касмахунова</w:t>
      </w:r>
      <w:r w:rsidRPr="007A6203">
        <w:rPr>
          <w:rFonts w:ascii="Arial" w:hAnsi="Arial" w:cs="Arial"/>
          <w:lang w:val="ru-RU"/>
        </w:rPr>
        <w:t xml:space="preserve"> – специалист по связям с общественностью: </w:t>
      </w:r>
      <w:hyperlink r:id="rId18" w:history="1">
        <w:r w:rsidRPr="007A6203">
          <w:rPr>
            <w:rStyle w:val="af1"/>
            <w:rFonts w:ascii="Arial" w:hAnsi="Arial" w:cs="Arial"/>
            <w:lang w:val="ru-RU"/>
          </w:rPr>
          <w:t>fkasmahunova@ewmi-kg.org</w:t>
        </w:r>
      </w:hyperlink>
      <w:r w:rsidR="00B24CA4" w:rsidRPr="007A6203">
        <w:rPr>
          <w:lang w:val="ru-RU"/>
        </w:rPr>
        <w:t>.</w:t>
      </w:r>
    </w:p>
    <w:sectPr w:rsidR="00E340BE" w:rsidRPr="007A6203" w:rsidSect="003D517A">
      <w:footerReference w:type="default" r:id="rId19"/>
      <w:footerReference w:type="first" r:id="rId20"/>
      <w:pgSz w:w="11900" w:h="16840" w:code="9"/>
      <w:pgMar w:top="720" w:right="720" w:bottom="1440" w:left="864" w:header="720" w:footer="43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F4C" w:rsidRDefault="009C5F4C">
      <w:r>
        <w:separator/>
      </w:r>
    </w:p>
  </w:endnote>
  <w:endnote w:type="continuationSeparator" w:id="0">
    <w:p w:rsidR="009C5F4C" w:rsidRDefault="009C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0A" w:rsidRPr="00105DB6" w:rsidRDefault="00105DB6" w:rsidP="004F5389">
    <w:pPr>
      <w:pStyle w:val="a5"/>
      <w:rPr>
        <w:rFonts w:ascii="Arial Narrow" w:hAnsi="Arial Narrow"/>
        <w:sz w:val="20"/>
        <w:lang w:val="ru-RU"/>
      </w:rPr>
    </w:pPr>
    <w:r>
      <w:rPr>
        <w:rFonts w:ascii="Arial Narrow" w:hAnsi="Arial Narrow"/>
        <w:sz w:val="20"/>
        <w:lang w:val="ru-RU"/>
      </w:rPr>
      <w:t>Программа</w:t>
    </w:r>
    <w:r w:rsidRPr="00C3643A">
      <w:rPr>
        <w:rFonts w:ascii="Arial Narrow" w:hAnsi="Arial Narrow"/>
        <w:sz w:val="20"/>
        <w:lang w:val="ru-RU"/>
      </w:rPr>
      <w:t xml:space="preserve"> </w:t>
    </w:r>
    <w:r>
      <w:rPr>
        <w:rFonts w:ascii="Arial Narrow" w:hAnsi="Arial Narrow"/>
        <w:sz w:val="20"/>
        <w:lang w:val="ru-RU"/>
      </w:rPr>
      <w:t>по</w:t>
    </w:r>
    <w:r w:rsidRPr="00C3643A">
      <w:rPr>
        <w:rFonts w:ascii="Arial Narrow" w:hAnsi="Arial Narrow"/>
        <w:sz w:val="20"/>
        <w:lang w:val="ru-RU"/>
      </w:rPr>
      <w:t xml:space="preserve"> </w:t>
    </w:r>
    <w:r>
      <w:rPr>
        <w:rFonts w:ascii="Arial Narrow" w:hAnsi="Arial Narrow"/>
        <w:sz w:val="20"/>
        <w:lang w:val="ru-RU"/>
      </w:rPr>
      <w:t>совместному</w:t>
    </w:r>
    <w:r w:rsidRPr="00C3643A">
      <w:rPr>
        <w:rFonts w:ascii="Arial Narrow" w:hAnsi="Arial Narrow"/>
        <w:sz w:val="20"/>
        <w:lang w:val="ru-RU"/>
      </w:rPr>
      <w:t xml:space="preserve"> </w:t>
    </w:r>
    <w:r>
      <w:rPr>
        <w:rFonts w:ascii="Arial Narrow" w:hAnsi="Arial Narrow"/>
        <w:sz w:val="20"/>
        <w:lang w:val="ru-RU"/>
      </w:rPr>
      <w:t>управлению</w:t>
    </w:r>
    <w:r w:rsidRPr="00C3643A">
      <w:rPr>
        <w:rFonts w:ascii="Arial Narrow" w:hAnsi="Arial Narrow"/>
        <w:sz w:val="20"/>
        <w:lang w:val="ru-RU"/>
      </w:rPr>
      <w:t xml:space="preserve"> (</w:t>
    </w:r>
    <w:r>
      <w:rPr>
        <w:rFonts w:ascii="Arial Narrow" w:hAnsi="Arial Narrow"/>
        <w:sz w:val="20"/>
        <w:lang w:val="ru-RU"/>
      </w:rPr>
      <w:t>ПСУ</w:t>
    </w:r>
    <w:r w:rsidRPr="00C3643A">
      <w:rPr>
        <w:rFonts w:ascii="Arial Narrow" w:hAnsi="Arial Narrow"/>
        <w:sz w:val="20"/>
        <w:lang w:val="ru-RU"/>
      </w:rPr>
      <w:t xml:space="preserve">). </w:t>
    </w:r>
    <w:r>
      <w:rPr>
        <w:rFonts w:ascii="Arial Narrow" w:hAnsi="Arial Narrow"/>
        <w:sz w:val="20"/>
        <w:lang w:val="ru-RU"/>
      </w:rPr>
      <w:t>Гранты</w:t>
    </w:r>
    <w:r w:rsidRPr="00105DB6">
      <w:rPr>
        <w:rFonts w:ascii="Arial Narrow" w:hAnsi="Arial Narrow"/>
        <w:sz w:val="20"/>
        <w:lang w:val="ru-RU"/>
      </w:rPr>
      <w:t xml:space="preserve"> </w:t>
    </w:r>
    <w:r>
      <w:rPr>
        <w:rFonts w:ascii="Arial Narrow" w:hAnsi="Arial Narrow"/>
        <w:sz w:val="20"/>
        <w:lang w:val="ru-RU"/>
      </w:rPr>
      <w:t>по</w:t>
    </w:r>
    <w:r w:rsidRPr="00105DB6">
      <w:rPr>
        <w:rFonts w:ascii="Arial Narrow" w:hAnsi="Arial Narrow"/>
        <w:sz w:val="20"/>
        <w:lang w:val="ru-RU"/>
      </w:rPr>
      <w:t xml:space="preserve"> </w:t>
    </w:r>
    <w:r>
      <w:rPr>
        <w:rFonts w:ascii="Arial Narrow" w:hAnsi="Arial Narrow"/>
        <w:sz w:val="20"/>
        <w:lang w:val="ru-RU"/>
      </w:rPr>
      <w:t>программе</w:t>
    </w:r>
    <w:r w:rsidRPr="00105DB6">
      <w:rPr>
        <w:rFonts w:ascii="Arial Narrow" w:hAnsi="Arial Narrow"/>
        <w:sz w:val="20"/>
        <w:lang w:val="ru-RU"/>
      </w:rPr>
      <w:t xml:space="preserve"> «</w:t>
    </w:r>
    <w:r>
      <w:rPr>
        <w:rFonts w:ascii="Arial Narrow" w:hAnsi="Arial Narrow"/>
        <w:sz w:val="20"/>
        <w:lang w:val="ru-RU"/>
      </w:rPr>
      <w:t>Действуй</w:t>
    </w:r>
    <w:r w:rsidR="00CE0FAE">
      <w:rPr>
        <w:rFonts w:ascii="Arial Narrow" w:hAnsi="Arial Narrow"/>
        <w:sz w:val="20"/>
        <w:lang w:val="ru-RU"/>
      </w:rPr>
      <w:t xml:space="preserve"> сейчас</w:t>
    </w:r>
    <w:r w:rsidRPr="00105DB6">
      <w:rPr>
        <w:rFonts w:ascii="Arial Narrow" w:hAnsi="Arial Narrow"/>
        <w:sz w:val="20"/>
        <w:lang w:val="ru-RU"/>
      </w:rPr>
      <w:t xml:space="preserve">»: </w:t>
    </w:r>
    <w:r>
      <w:rPr>
        <w:rFonts w:ascii="Arial Narrow" w:hAnsi="Arial Narrow"/>
        <w:sz w:val="20"/>
        <w:lang w:val="ru-RU"/>
      </w:rPr>
      <w:t>руководство</w:t>
    </w:r>
    <w:r w:rsidRPr="00105DB6">
      <w:rPr>
        <w:rFonts w:ascii="Arial Narrow" w:hAnsi="Arial Narrow"/>
        <w:sz w:val="20"/>
        <w:lang w:val="ru-RU"/>
      </w:rPr>
      <w:t xml:space="preserve"> </w:t>
    </w:r>
    <w:r>
      <w:rPr>
        <w:rFonts w:ascii="Arial Narrow" w:hAnsi="Arial Narrow"/>
        <w:sz w:val="20"/>
        <w:lang w:val="ru-RU"/>
      </w:rPr>
      <w:t>и</w:t>
    </w:r>
    <w:r w:rsidRPr="00105DB6">
      <w:rPr>
        <w:rFonts w:ascii="Arial Narrow" w:hAnsi="Arial Narrow"/>
        <w:sz w:val="20"/>
        <w:lang w:val="ru-RU"/>
      </w:rPr>
      <w:t xml:space="preserve"> </w:t>
    </w:r>
    <w:r>
      <w:rPr>
        <w:rFonts w:ascii="Arial Narrow" w:hAnsi="Arial Narrow"/>
        <w:sz w:val="20"/>
        <w:lang w:val="ru-RU"/>
      </w:rPr>
      <w:t>заявка</w:t>
    </w:r>
    <w:r w:rsidRPr="00105DB6">
      <w:rPr>
        <w:rFonts w:ascii="Arial Narrow" w:hAnsi="Arial Narrow"/>
        <w:sz w:val="20"/>
        <w:lang w:val="ru-RU"/>
      </w:rPr>
      <w:t>.</w:t>
    </w:r>
    <w:r>
      <w:rPr>
        <w:rFonts w:ascii="Arial Narrow" w:hAnsi="Arial Narrow"/>
        <w:sz w:val="20"/>
        <w:lang w:val="ru-RU"/>
      </w:rPr>
      <w:t xml:space="preserve"> Ред</w:t>
    </w:r>
    <w:r w:rsidR="00CE0FAE">
      <w:rPr>
        <w:rFonts w:ascii="Arial Narrow" w:hAnsi="Arial Narrow"/>
        <w:sz w:val="20"/>
        <w:lang w:val="ru-RU"/>
      </w:rPr>
      <w:t>.</w:t>
    </w:r>
    <w:r w:rsidRPr="00CE0FAE">
      <w:rPr>
        <w:rFonts w:ascii="Arial Narrow" w:hAnsi="Arial Narrow"/>
        <w:sz w:val="20"/>
        <w:lang w:val="ru-RU"/>
      </w:rPr>
      <w:t xml:space="preserve"> </w:t>
    </w:r>
    <w:r>
      <w:rPr>
        <w:rFonts w:ascii="Arial Narrow" w:hAnsi="Arial Narrow"/>
        <w:sz w:val="20"/>
        <w:lang w:val="ru-RU"/>
      </w:rPr>
      <w:t>от</w:t>
    </w:r>
    <w:r w:rsidRPr="00CE0FAE">
      <w:rPr>
        <w:rFonts w:ascii="Arial Narrow" w:hAnsi="Arial Narrow"/>
        <w:sz w:val="20"/>
        <w:lang w:val="ru-RU"/>
      </w:rPr>
      <w:t xml:space="preserve"> 17 </w:t>
    </w:r>
    <w:r>
      <w:rPr>
        <w:rFonts w:ascii="Arial Narrow" w:hAnsi="Arial Narrow"/>
        <w:sz w:val="20"/>
        <w:lang w:val="ru-RU"/>
      </w:rPr>
      <w:t>фев</w:t>
    </w:r>
    <w:r w:rsidR="00CE0FAE">
      <w:rPr>
        <w:rFonts w:ascii="Arial Narrow" w:hAnsi="Arial Narrow"/>
        <w:sz w:val="20"/>
        <w:lang w:val="ru-RU"/>
      </w:rPr>
      <w:t>. 2015</w:t>
    </w:r>
  </w:p>
  <w:p w:rsidR="00CB730A" w:rsidRPr="004F5389" w:rsidRDefault="00CB730A" w:rsidP="004F5389">
    <w:pPr>
      <w:pStyle w:val="a5"/>
      <w:rPr>
        <w:rFonts w:ascii="Arial Narrow" w:hAnsi="Arial Narrow"/>
        <w:sz w:val="20"/>
      </w:rPr>
    </w:pPr>
    <w:r w:rsidRPr="004F5389">
      <w:rPr>
        <w:rFonts w:ascii="Arial Narrow" w:hAnsi="Arial Narrow"/>
        <w:sz w:val="20"/>
      </w:rPr>
      <w:tab/>
    </w:r>
    <w:r w:rsidRPr="004F5389">
      <w:rPr>
        <w:rFonts w:ascii="Arial Narrow" w:hAnsi="Arial Narrow"/>
        <w:sz w:val="20"/>
      </w:rPr>
      <w:tab/>
    </w:r>
    <w:r w:rsidR="00105DB6">
      <w:rPr>
        <w:rFonts w:ascii="Arial Narrow" w:hAnsi="Arial Narrow"/>
        <w:sz w:val="20"/>
        <w:lang w:val="ru-RU"/>
      </w:rPr>
      <w:t>Страница</w:t>
    </w:r>
    <w:r w:rsidRPr="004F5389">
      <w:rPr>
        <w:rFonts w:ascii="Arial Narrow" w:hAnsi="Arial Narrow"/>
        <w:sz w:val="20"/>
      </w:rPr>
      <w:t xml:space="preserve"> </w:t>
    </w:r>
    <w:r w:rsidRPr="004F5389">
      <w:rPr>
        <w:rFonts w:ascii="Arial Narrow" w:hAnsi="Arial Narrow"/>
        <w:b/>
        <w:sz w:val="20"/>
      </w:rPr>
      <w:fldChar w:fldCharType="begin"/>
    </w:r>
    <w:r w:rsidRPr="004F5389">
      <w:rPr>
        <w:rFonts w:ascii="Arial Narrow" w:hAnsi="Arial Narrow"/>
        <w:b/>
        <w:sz w:val="20"/>
      </w:rPr>
      <w:instrText xml:space="preserve"> PAGE </w:instrText>
    </w:r>
    <w:r w:rsidRPr="004F5389">
      <w:rPr>
        <w:rFonts w:ascii="Arial Narrow" w:hAnsi="Arial Narrow"/>
        <w:b/>
        <w:sz w:val="20"/>
      </w:rPr>
      <w:fldChar w:fldCharType="separate"/>
    </w:r>
    <w:r w:rsidR="00120F84">
      <w:rPr>
        <w:rFonts w:ascii="Arial Narrow" w:hAnsi="Arial Narrow"/>
        <w:b/>
        <w:noProof/>
        <w:sz w:val="20"/>
      </w:rPr>
      <w:t>12</w:t>
    </w:r>
    <w:r w:rsidRPr="004F5389">
      <w:rPr>
        <w:rFonts w:ascii="Arial Narrow" w:hAnsi="Arial Narrow"/>
        <w:b/>
        <w:sz w:val="20"/>
      </w:rPr>
      <w:fldChar w:fldCharType="end"/>
    </w:r>
    <w:r w:rsidRPr="004F5389">
      <w:rPr>
        <w:rFonts w:ascii="Arial Narrow" w:hAnsi="Arial Narrow"/>
        <w:sz w:val="20"/>
      </w:rPr>
      <w:t xml:space="preserve"> </w:t>
    </w:r>
    <w:r w:rsidR="00105DB6">
      <w:rPr>
        <w:rFonts w:ascii="Arial Narrow" w:hAnsi="Arial Narrow"/>
        <w:sz w:val="20"/>
        <w:lang w:val="ru-RU"/>
      </w:rPr>
      <w:t>из</w:t>
    </w:r>
    <w:r w:rsidRPr="004F5389">
      <w:rPr>
        <w:rFonts w:ascii="Arial Narrow" w:hAnsi="Arial Narrow"/>
        <w:sz w:val="20"/>
      </w:rPr>
      <w:t xml:space="preserve"> </w:t>
    </w:r>
    <w:r w:rsidRPr="004F5389">
      <w:rPr>
        <w:rFonts w:ascii="Arial Narrow" w:hAnsi="Arial Narrow"/>
        <w:b/>
        <w:sz w:val="20"/>
      </w:rPr>
      <w:fldChar w:fldCharType="begin"/>
    </w:r>
    <w:r w:rsidRPr="004F5389">
      <w:rPr>
        <w:rFonts w:ascii="Arial Narrow" w:hAnsi="Arial Narrow"/>
        <w:b/>
        <w:sz w:val="20"/>
      </w:rPr>
      <w:instrText xml:space="preserve"> NUMPAGES  </w:instrText>
    </w:r>
    <w:r w:rsidRPr="004F5389">
      <w:rPr>
        <w:rFonts w:ascii="Arial Narrow" w:hAnsi="Arial Narrow"/>
        <w:b/>
        <w:sz w:val="20"/>
      </w:rPr>
      <w:fldChar w:fldCharType="separate"/>
    </w:r>
    <w:r w:rsidR="00120F84">
      <w:rPr>
        <w:rFonts w:ascii="Arial Narrow" w:hAnsi="Arial Narrow"/>
        <w:b/>
        <w:noProof/>
        <w:sz w:val="20"/>
      </w:rPr>
      <w:t>12</w:t>
    </w:r>
    <w:r w:rsidRPr="004F5389">
      <w:rPr>
        <w:rFonts w:ascii="Arial Narrow" w:hAnsi="Arial Narrow"/>
        <w:b/>
        <w:sz w:val="20"/>
      </w:rPr>
      <w:fldChar w:fldCharType="end"/>
    </w:r>
  </w:p>
  <w:p w:rsidR="00CB730A" w:rsidRDefault="00CB73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30A" w:rsidRPr="00CE0FAE" w:rsidRDefault="000760C2" w:rsidP="005E2005">
    <w:pPr>
      <w:pStyle w:val="a5"/>
      <w:rPr>
        <w:rFonts w:ascii="Arial Narrow" w:hAnsi="Arial Narrow"/>
        <w:sz w:val="20"/>
        <w:lang w:val="ru-RU"/>
      </w:rPr>
    </w:pPr>
    <w:r>
      <w:rPr>
        <w:rFonts w:ascii="Arial Narrow" w:hAnsi="Arial Narrow"/>
        <w:sz w:val="20"/>
        <w:lang w:val="ru-RU"/>
      </w:rPr>
      <w:t>Программа</w:t>
    </w:r>
    <w:r w:rsidRPr="000760C2">
      <w:rPr>
        <w:rFonts w:ascii="Arial Narrow" w:hAnsi="Arial Narrow"/>
        <w:sz w:val="20"/>
        <w:lang w:val="ru-RU"/>
      </w:rPr>
      <w:t xml:space="preserve"> </w:t>
    </w:r>
    <w:r>
      <w:rPr>
        <w:rFonts w:ascii="Arial Narrow" w:hAnsi="Arial Narrow"/>
        <w:sz w:val="20"/>
        <w:lang w:val="ru-RU"/>
      </w:rPr>
      <w:t>по</w:t>
    </w:r>
    <w:r w:rsidRPr="000760C2">
      <w:rPr>
        <w:rFonts w:ascii="Arial Narrow" w:hAnsi="Arial Narrow"/>
        <w:sz w:val="20"/>
        <w:lang w:val="ru-RU"/>
      </w:rPr>
      <w:t xml:space="preserve"> </w:t>
    </w:r>
    <w:r>
      <w:rPr>
        <w:rFonts w:ascii="Arial Narrow" w:hAnsi="Arial Narrow"/>
        <w:sz w:val="20"/>
        <w:lang w:val="ru-RU"/>
      </w:rPr>
      <w:t>совместному</w:t>
    </w:r>
    <w:r w:rsidRPr="000760C2">
      <w:rPr>
        <w:rFonts w:ascii="Arial Narrow" w:hAnsi="Arial Narrow"/>
        <w:sz w:val="20"/>
        <w:lang w:val="ru-RU"/>
      </w:rPr>
      <w:t xml:space="preserve"> </w:t>
    </w:r>
    <w:r>
      <w:rPr>
        <w:rFonts w:ascii="Arial Narrow" w:hAnsi="Arial Narrow"/>
        <w:sz w:val="20"/>
        <w:lang w:val="ru-RU"/>
      </w:rPr>
      <w:t>управлению</w:t>
    </w:r>
    <w:r w:rsidRPr="000760C2">
      <w:rPr>
        <w:rFonts w:ascii="Arial Narrow" w:hAnsi="Arial Narrow"/>
        <w:sz w:val="20"/>
        <w:lang w:val="ru-RU"/>
      </w:rPr>
      <w:t xml:space="preserve"> (</w:t>
    </w:r>
    <w:r>
      <w:rPr>
        <w:rFonts w:ascii="Arial Narrow" w:hAnsi="Arial Narrow"/>
        <w:sz w:val="20"/>
        <w:lang w:val="ru-RU"/>
      </w:rPr>
      <w:t>ПСУ</w:t>
    </w:r>
    <w:r w:rsidRPr="000760C2">
      <w:rPr>
        <w:rFonts w:ascii="Arial Narrow" w:hAnsi="Arial Narrow"/>
        <w:sz w:val="20"/>
        <w:lang w:val="ru-RU"/>
      </w:rPr>
      <w:t xml:space="preserve">). </w:t>
    </w:r>
    <w:r>
      <w:rPr>
        <w:rFonts w:ascii="Arial Narrow" w:hAnsi="Arial Narrow"/>
        <w:sz w:val="20"/>
        <w:lang w:val="ru-RU"/>
      </w:rPr>
      <w:t>Гранты</w:t>
    </w:r>
    <w:r w:rsidRPr="00105DB6">
      <w:rPr>
        <w:rFonts w:ascii="Arial Narrow" w:hAnsi="Arial Narrow"/>
        <w:sz w:val="20"/>
        <w:lang w:val="ru-RU"/>
      </w:rPr>
      <w:t xml:space="preserve"> </w:t>
    </w:r>
    <w:r>
      <w:rPr>
        <w:rFonts w:ascii="Arial Narrow" w:hAnsi="Arial Narrow"/>
        <w:sz w:val="20"/>
        <w:lang w:val="ru-RU"/>
      </w:rPr>
      <w:t>по</w:t>
    </w:r>
    <w:r w:rsidRPr="00105DB6">
      <w:rPr>
        <w:rFonts w:ascii="Arial Narrow" w:hAnsi="Arial Narrow"/>
        <w:sz w:val="20"/>
        <w:lang w:val="ru-RU"/>
      </w:rPr>
      <w:t xml:space="preserve"> </w:t>
    </w:r>
    <w:r>
      <w:rPr>
        <w:rFonts w:ascii="Arial Narrow" w:hAnsi="Arial Narrow"/>
        <w:sz w:val="20"/>
        <w:lang w:val="ru-RU"/>
      </w:rPr>
      <w:t>программе</w:t>
    </w:r>
    <w:r w:rsidRPr="00105DB6">
      <w:rPr>
        <w:rFonts w:ascii="Arial Narrow" w:hAnsi="Arial Narrow"/>
        <w:sz w:val="20"/>
        <w:lang w:val="ru-RU"/>
      </w:rPr>
      <w:t xml:space="preserve"> «</w:t>
    </w:r>
    <w:r>
      <w:rPr>
        <w:rFonts w:ascii="Arial Narrow" w:hAnsi="Arial Narrow"/>
        <w:sz w:val="20"/>
        <w:lang w:val="ru-RU"/>
      </w:rPr>
      <w:t>Действуй</w:t>
    </w:r>
    <w:r w:rsidR="00CE0FAE">
      <w:rPr>
        <w:rFonts w:ascii="Arial Narrow" w:hAnsi="Arial Narrow"/>
        <w:sz w:val="20"/>
        <w:lang w:val="ru-RU"/>
      </w:rPr>
      <w:t xml:space="preserve"> сейчас</w:t>
    </w:r>
    <w:r w:rsidRPr="00105DB6">
      <w:rPr>
        <w:rFonts w:ascii="Arial Narrow" w:hAnsi="Arial Narrow"/>
        <w:sz w:val="20"/>
        <w:lang w:val="ru-RU"/>
      </w:rPr>
      <w:t xml:space="preserve">»: </w:t>
    </w:r>
    <w:r>
      <w:rPr>
        <w:rFonts w:ascii="Arial Narrow" w:hAnsi="Arial Narrow"/>
        <w:sz w:val="20"/>
        <w:lang w:val="ru-RU"/>
      </w:rPr>
      <w:t>руководство</w:t>
    </w:r>
    <w:r w:rsidRPr="00105DB6">
      <w:rPr>
        <w:rFonts w:ascii="Arial Narrow" w:hAnsi="Arial Narrow"/>
        <w:sz w:val="20"/>
        <w:lang w:val="ru-RU"/>
      </w:rPr>
      <w:t xml:space="preserve"> </w:t>
    </w:r>
    <w:r>
      <w:rPr>
        <w:rFonts w:ascii="Arial Narrow" w:hAnsi="Arial Narrow"/>
        <w:sz w:val="20"/>
        <w:lang w:val="ru-RU"/>
      </w:rPr>
      <w:t>и</w:t>
    </w:r>
    <w:r w:rsidRPr="00105DB6">
      <w:rPr>
        <w:rFonts w:ascii="Arial Narrow" w:hAnsi="Arial Narrow"/>
        <w:sz w:val="20"/>
        <w:lang w:val="ru-RU"/>
      </w:rPr>
      <w:t xml:space="preserve"> </w:t>
    </w:r>
    <w:r>
      <w:rPr>
        <w:rFonts w:ascii="Arial Narrow" w:hAnsi="Arial Narrow"/>
        <w:sz w:val="20"/>
        <w:lang w:val="ru-RU"/>
      </w:rPr>
      <w:t>заявка</w:t>
    </w:r>
    <w:r w:rsidRPr="00105DB6">
      <w:rPr>
        <w:rFonts w:ascii="Arial Narrow" w:hAnsi="Arial Narrow"/>
        <w:sz w:val="20"/>
        <w:lang w:val="ru-RU"/>
      </w:rPr>
      <w:t>.</w:t>
    </w:r>
    <w:r>
      <w:rPr>
        <w:rFonts w:ascii="Arial Narrow" w:hAnsi="Arial Narrow"/>
        <w:sz w:val="20"/>
        <w:lang w:val="ru-RU"/>
      </w:rPr>
      <w:t xml:space="preserve"> Ред</w:t>
    </w:r>
    <w:r w:rsidR="00CE0FAE">
      <w:rPr>
        <w:rFonts w:ascii="Arial Narrow" w:hAnsi="Arial Narrow"/>
        <w:sz w:val="20"/>
        <w:lang w:val="ru-RU"/>
      </w:rPr>
      <w:t>.</w:t>
    </w:r>
    <w:r w:rsidRPr="00CE0FAE">
      <w:rPr>
        <w:rFonts w:ascii="Arial Narrow" w:hAnsi="Arial Narrow"/>
        <w:sz w:val="20"/>
        <w:lang w:val="ru-RU"/>
      </w:rPr>
      <w:t xml:space="preserve"> </w:t>
    </w:r>
    <w:r>
      <w:rPr>
        <w:rFonts w:ascii="Arial Narrow" w:hAnsi="Arial Narrow"/>
        <w:sz w:val="20"/>
        <w:lang w:val="ru-RU"/>
      </w:rPr>
      <w:t>от</w:t>
    </w:r>
    <w:r w:rsidRPr="00CE0FAE">
      <w:rPr>
        <w:rFonts w:ascii="Arial Narrow" w:hAnsi="Arial Narrow"/>
        <w:sz w:val="20"/>
        <w:lang w:val="ru-RU"/>
      </w:rPr>
      <w:t xml:space="preserve"> 17 </w:t>
    </w:r>
    <w:r>
      <w:rPr>
        <w:rFonts w:ascii="Arial Narrow" w:hAnsi="Arial Narrow"/>
        <w:sz w:val="20"/>
        <w:lang w:val="ru-RU"/>
      </w:rPr>
      <w:t>фев</w:t>
    </w:r>
    <w:r w:rsidR="00CE0FAE">
      <w:rPr>
        <w:rFonts w:ascii="Arial Narrow" w:hAnsi="Arial Narrow"/>
        <w:sz w:val="20"/>
        <w:lang w:val="ru-RU"/>
      </w:rPr>
      <w:t>. 2015</w:t>
    </w:r>
  </w:p>
  <w:p w:rsidR="00CB730A" w:rsidRPr="00CE0FAE" w:rsidRDefault="00CB730A" w:rsidP="00B5073F">
    <w:pPr>
      <w:jc w:val="center"/>
      <w:rPr>
        <w:rFonts w:ascii="Arial" w:hAnsi="Arial"/>
        <w:b/>
        <w:sz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F4C" w:rsidRDefault="009C5F4C">
      <w:r>
        <w:separator/>
      </w:r>
    </w:p>
  </w:footnote>
  <w:footnote w:type="continuationSeparator" w:id="0">
    <w:p w:rsidR="009C5F4C" w:rsidRDefault="009C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529"/>
    <w:multiLevelType w:val="hybridMultilevel"/>
    <w:tmpl w:val="E1065DBC"/>
    <w:lvl w:ilvl="0" w:tplc="841A7694">
      <w:start w:val="1"/>
      <w:numFmt w:val="lowerLetter"/>
      <w:lvlText w:val="%1."/>
      <w:lvlJc w:val="left"/>
      <w:pPr>
        <w:ind w:left="1440" w:hanging="360"/>
      </w:pPr>
      <w:rPr>
        <w:rFonts w:hint="default"/>
        <w:lang w:val="ru-RU"/>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D2E43"/>
    <w:multiLevelType w:val="hybridMultilevel"/>
    <w:tmpl w:val="ED4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80830"/>
    <w:multiLevelType w:val="hybridMultilevel"/>
    <w:tmpl w:val="8CC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0551B"/>
    <w:multiLevelType w:val="hybridMultilevel"/>
    <w:tmpl w:val="6A60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8E3E85"/>
    <w:multiLevelType w:val="hybridMultilevel"/>
    <w:tmpl w:val="8EF0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52C48"/>
    <w:multiLevelType w:val="hybridMultilevel"/>
    <w:tmpl w:val="E3026382"/>
    <w:lvl w:ilvl="0" w:tplc="03D45674">
      <w:start w:val="1"/>
      <w:numFmt w:val="decimal"/>
      <w:lvlText w:val="%1."/>
      <w:lvlJc w:val="left"/>
      <w:pPr>
        <w:ind w:left="1080" w:hanging="360"/>
      </w:pPr>
      <w:rPr>
        <w:rFonts w:ascii="Arial" w:eastAsia="Calibri" w:hAnsi="Arial" w:cs="Arial"/>
        <w:lang w:val="ru-RU"/>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2969D9"/>
    <w:multiLevelType w:val="hybridMultilevel"/>
    <w:tmpl w:val="DC82209E"/>
    <w:lvl w:ilvl="0" w:tplc="BFB8718A">
      <w:start w:val="1"/>
      <w:numFmt w:val="decimal"/>
      <w:lvlText w:val="%1."/>
      <w:lvlJc w:val="left"/>
      <w:pPr>
        <w:tabs>
          <w:tab w:val="num" w:pos="360"/>
        </w:tabs>
        <w:ind w:left="360" w:hanging="360"/>
      </w:pPr>
      <w:rPr>
        <w:lang w:val="ru-RU"/>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8F03CD9"/>
    <w:multiLevelType w:val="hybridMultilevel"/>
    <w:tmpl w:val="AD3EC2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86BB5"/>
    <w:multiLevelType w:val="hybridMultilevel"/>
    <w:tmpl w:val="BDBC7350"/>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2F033BB4"/>
    <w:multiLevelType w:val="hybridMultilevel"/>
    <w:tmpl w:val="66C05B68"/>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FD07C2A"/>
    <w:multiLevelType w:val="hybridMultilevel"/>
    <w:tmpl w:val="76F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87B6B"/>
    <w:multiLevelType w:val="hybridMultilevel"/>
    <w:tmpl w:val="19F05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CA125C"/>
    <w:multiLevelType w:val="hybridMultilevel"/>
    <w:tmpl w:val="E6C6E332"/>
    <w:lvl w:ilvl="0" w:tplc="A8C2AE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F10B6"/>
    <w:multiLevelType w:val="hybridMultilevel"/>
    <w:tmpl w:val="9A7AD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8A00CE"/>
    <w:multiLevelType w:val="hybridMultilevel"/>
    <w:tmpl w:val="253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EB1C37"/>
    <w:multiLevelType w:val="hybridMultilevel"/>
    <w:tmpl w:val="B2EA5D64"/>
    <w:lvl w:ilvl="0" w:tplc="5796718A">
      <w:start w:val="1"/>
      <w:numFmt w:val="bullet"/>
      <w:lvlText w:val=""/>
      <w:lvlJc w:val="left"/>
      <w:pPr>
        <w:ind w:left="1713" w:hanging="360"/>
      </w:pPr>
      <w:rPr>
        <w:rFonts w:ascii="Symbol" w:hAnsi="Symbol" w:hint="default"/>
        <w:lang w:val="ru-RU"/>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68926A4A"/>
    <w:multiLevelType w:val="hybridMultilevel"/>
    <w:tmpl w:val="E5FEF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E19F8"/>
    <w:multiLevelType w:val="hybridMultilevel"/>
    <w:tmpl w:val="EEFAB726"/>
    <w:lvl w:ilvl="0" w:tplc="04190003">
      <w:start w:val="1"/>
      <w:numFmt w:val="bullet"/>
      <w:lvlText w:val="o"/>
      <w:lvlJc w:val="left"/>
      <w:pPr>
        <w:tabs>
          <w:tab w:val="num" w:pos="1287"/>
        </w:tabs>
        <w:ind w:left="1287" w:hanging="360"/>
      </w:pPr>
      <w:rPr>
        <w:rFonts w:ascii="Courier New" w:hAnsi="Courier New" w:cs="Arial" w:hint="default"/>
      </w:rPr>
    </w:lvl>
    <w:lvl w:ilvl="1" w:tplc="04190003" w:tentative="1">
      <w:start w:val="1"/>
      <w:numFmt w:val="bullet"/>
      <w:lvlText w:val="o"/>
      <w:lvlJc w:val="left"/>
      <w:pPr>
        <w:tabs>
          <w:tab w:val="num" w:pos="2007"/>
        </w:tabs>
        <w:ind w:left="2007" w:hanging="360"/>
      </w:pPr>
      <w:rPr>
        <w:rFonts w:ascii="Courier New" w:hAnsi="Courier New" w:cs="Arial"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Arial"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Arial"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C8E21F9"/>
    <w:multiLevelType w:val="hybridMultilevel"/>
    <w:tmpl w:val="2D0C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6"/>
  </w:num>
  <w:num w:numId="4">
    <w:abstractNumId w:val="2"/>
  </w:num>
  <w:num w:numId="5">
    <w:abstractNumId w:val="12"/>
  </w:num>
  <w:num w:numId="6">
    <w:abstractNumId w:val="9"/>
  </w:num>
  <w:num w:numId="7">
    <w:abstractNumId w:val="17"/>
  </w:num>
  <w:num w:numId="8">
    <w:abstractNumId w:val="0"/>
  </w:num>
  <w:num w:numId="9">
    <w:abstractNumId w:val="16"/>
  </w:num>
  <w:num w:numId="10">
    <w:abstractNumId w:val="10"/>
  </w:num>
  <w:num w:numId="11">
    <w:abstractNumId w:val="15"/>
  </w:num>
  <w:num w:numId="12">
    <w:abstractNumId w:val="13"/>
  </w:num>
  <w:num w:numId="13">
    <w:abstractNumId w:val="7"/>
  </w:num>
  <w:num w:numId="14">
    <w:abstractNumId w:val="1"/>
  </w:num>
  <w:num w:numId="15">
    <w:abstractNumId w:val="4"/>
  </w:num>
  <w:num w:numId="16">
    <w:abstractNumId w:val="14"/>
  </w:num>
  <w:num w:numId="17">
    <w:abstractNumId w:val="5"/>
  </w:num>
  <w:num w:numId="18">
    <w:abstractNumId w:val="11"/>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86"/>
    <w:rsid w:val="000003DA"/>
    <w:rsid w:val="00001BC4"/>
    <w:rsid w:val="000045E7"/>
    <w:rsid w:val="000069BF"/>
    <w:rsid w:val="00007EC6"/>
    <w:rsid w:val="00010B3B"/>
    <w:rsid w:val="00010C03"/>
    <w:rsid w:val="00013757"/>
    <w:rsid w:val="00013C8F"/>
    <w:rsid w:val="000225C6"/>
    <w:rsid w:val="00022A59"/>
    <w:rsid w:val="000251CF"/>
    <w:rsid w:val="00037819"/>
    <w:rsid w:val="000417B9"/>
    <w:rsid w:val="0006733C"/>
    <w:rsid w:val="00070312"/>
    <w:rsid w:val="000760C2"/>
    <w:rsid w:val="000769F0"/>
    <w:rsid w:val="000803C1"/>
    <w:rsid w:val="0008106A"/>
    <w:rsid w:val="00081E4E"/>
    <w:rsid w:val="00084405"/>
    <w:rsid w:val="00087E8A"/>
    <w:rsid w:val="00094838"/>
    <w:rsid w:val="000A12FC"/>
    <w:rsid w:val="000A2A37"/>
    <w:rsid w:val="000A3672"/>
    <w:rsid w:val="000A5356"/>
    <w:rsid w:val="000B0D95"/>
    <w:rsid w:val="000B36B1"/>
    <w:rsid w:val="000B3C97"/>
    <w:rsid w:val="000C2F80"/>
    <w:rsid w:val="000C6914"/>
    <w:rsid w:val="000D0DB5"/>
    <w:rsid w:val="000D1D33"/>
    <w:rsid w:val="000D3639"/>
    <w:rsid w:val="000D5D64"/>
    <w:rsid w:val="000D7532"/>
    <w:rsid w:val="000E2CD2"/>
    <w:rsid w:val="000E734A"/>
    <w:rsid w:val="000F4E9C"/>
    <w:rsid w:val="000F591D"/>
    <w:rsid w:val="000F6BA0"/>
    <w:rsid w:val="00101AD0"/>
    <w:rsid w:val="00101F39"/>
    <w:rsid w:val="00105DB6"/>
    <w:rsid w:val="001129D3"/>
    <w:rsid w:val="00120292"/>
    <w:rsid w:val="00120F84"/>
    <w:rsid w:val="00122794"/>
    <w:rsid w:val="00124108"/>
    <w:rsid w:val="00126F4D"/>
    <w:rsid w:val="001275CA"/>
    <w:rsid w:val="001322EE"/>
    <w:rsid w:val="00134877"/>
    <w:rsid w:val="00140879"/>
    <w:rsid w:val="00142893"/>
    <w:rsid w:val="00142E17"/>
    <w:rsid w:val="00143908"/>
    <w:rsid w:val="00144C62"/>
    <w:rsid w:val="00147F0A"/>
    <w:rsid w:val="00151CA9"/>
    <w:rsid w:val="0015241D"/>
    <w:rsid w:val="00153AC5"/>
    <w:rsid w:val="001577C9"/>
    <w:rsid w:val="00157EE8"/>
    <w:rsid w:val="00157F1E"/>
    <w:rsid w:val="00163804"/>
    <w:rsid w:val="0016385C"/>
    <w:rsid w:val="001660AA"/>
    <w:rsid w:val="00170D77"/>
    <w:rsid w:val="00172375"/>
    <w:rsid w:val="001751BD"/>
    <w:rsid w:val="00177275"/>
    <w:rsid w:val="0018292C"/>
    <w:rsid w:val="00183608"/>
    <w:rsid w:val="00185633"/>
    <w:rsid w:val="00185A68"/>
    <w:rsid w:val="001872ED"/>
    <w:rsid w:val="0018758F"/>
    <w:rsid w:val="001951A6"/>
    <w:rsid w:val="001A21AB"/>
    <w:rsid w:val="001B18D8"/>
    <w:rsid w:val="001B70DB"/>
    <w:rsid w:val="001C118F"/>
    <w:rsid w:val="001C74D5"/>
    <w:rsid w:val="001D12F3"/>
    <w:rsid w:val="001D17AF"/>
    <w:rsid w:val="001D2A48"/>
    <w:rsid w:val="001D6863"/>
    <w:rsid w:val="001D7FBF"/>
    <w:rsid w:val="001E5B57"/>
    <w:rsid w:val="001E5C74"/>
    <w:rsid w:val="001E7781"/>
    <w:rsid w:val="001F18B7"/>
    <w:rsid w:val="001F1B05"/>
    <w:rsid w:val="001F5F6C"/>
    <w:rsid w:val="001F6150"/>
    <w:rsid w:val="00200499"/>
    <w:rsid w:val="00210206"/>
    <w:rsid w:val="00210E70"/>
    <w:rsid w:val="00213DA2"/>
    <w:rsid w:val="00214462"/>
    <w:rsid w:val="00214EDA"/>
    <w:rsid w:val="0021550D"/>
    <w:rsid w:val="00223578"/>
    <w:rsid w:val="0022694A"/>
    <w:rsid w:val="00230661"/>
    <w:rsid w:val="002313C6"/>
    <w:rsid w:val="00231B03"/>
    <w:rsid w:val="00232A3F"/>
    <w:rsid w:val="00233CFE"/>
    <w:rsid w:val="00234415"/>
    <w:rsid w:val="00235427"/>
    <w:rsid w:val="0023745B"/>
    <w:rsid w:val="00240C9C"/>
    <w:rsid w:val="00242D68"/>
    <w:rsid w:val="0025031E"/>
    <w:rsid w:val="00251AA8"/>
    <w:rsid w:val="00253E97"/>
    <w:rsid w:val="00255E0B"/>
    <w:rsid w:val="00260582"/>
    <w:rsid w:val="0026210F"/>
    <w:rsid w:val="002650CA"/>
    <w:rsid w:val="00266E0F"/>
    <w:rsid w:val="00267880"/>
    <w:rsid w:val="00267955"/>
    <w:rsid w:val="0027321E"/>
    <w:rsid w:val="00274C40"/>
    <w:rsid w:val="0027681E"/>
    <w:rsid w:val="00280C6E"/>
    <w:rsid w:val="00283740"/>
    <w:rsid w:val="002856E0"/>
    <w:rsid w:val="002918BA"/>
    <w:rsid w:val="002960EF"/>
    <w:rsid w:val="00296C7E"/>
    <w:rsid w:val="002A04C7"/>
    <w:rsid w:val="002A1263"/>
    <w:rsid w:val="002B14C3"/>
    <w:rsid w:val="002B23E5"/>
    <w:rsid w:val="002B2932"/>
    <w:rsid w:val="002B39D5"/>
    <w:rsid w:val="002B78CD"/>
    <w:rsid w:val="002B78E8"/>
    <w:rsid w:val="002C15EF"/>
    <w:rsid w:val="002C219C"/>
    <w:rsid w:val="002C3A96"/>
    <w:rsid w:val="002C67DC"/>
    <w:rsid w:val="002D7C38"/>
    <w:rsid w:val="002E110E"/>
    <w:rsid w:val="002E12F8"/>
    <w:rsid w:val="002E2F3A"/>
    <w:rsid w:val="002E699D"/>
    <w:rsid w:val="002F0E6E"/>
    <w:rsid w:val="002F5F2D"/>
    <w:rsid w:val="002F7D74"/>
    <w:rsid w:val="00302D85"/>
    <w:rsid w:val="00303D25"/>
    <w:rsid w:val="0030767A"/>
    <w:rsid w:val="00314060"/>
    <w:rsid w:val="003158E8"/>
    <w:rsid w:val="003202F9"/>
    <w:rsid w:val="00321B14"/>
    <w:rsid w:val="00323729"/>
    <w:rsid w:val="00323A65"/>
    <w:rsid w:val="00325B78"/>
    <w:rsid w:val="00327B99"/>
    <w:rsid w:val="00330779"/>
    <w:rsid w:val="0033261B"/>
    <w:rsid w:val="00345953"/>
    <w:rsid w:val="00351473"/>
    <w:rsid w:val="003520EF"/>
    <w:rsid w:val="00353E24"/>
    <w:rsid w:val="00354131"/>
    <w:rsid w:val="0035599B"/>
    <w:rsid w:val="00357AD5"/>
    <w:rsid w:val="00363AE4"/>
    <w:rsid w:val="00363DF3"/>
    <w:rsid w:val="00370667"/>
    <w:rsid w:val="00373F51"/>
    <w:rsid w:val="003818E2"/>
    <w:rsid w:val="00382B58"/>
    <w:rsid w:val="003851CE"/>
    <w:rsid w:val="003908A6"/>
    <w:rsid w:val="00396020"/>
    <w:rsid w:val="00396A50"/>
    <w:rsid w:val="003A45F3"/>
    <w:rsid w:val="003A4CD4"/>
    <w:rsid w:val="003A6E80"/>
    <w:rsid w:val="003B1312"/>
    <w:rsid w:val="003B3EF5"/>
    <w:rsid w:val="003B41DB"/>
    <w:rsid w:val="003B4DA2"/>
    <w:rsid w:val="003C2826"/>
    <w:rsid w:val="003C4B74"/>
    <w:rsid w:val="003D1699"/>
    <w:rsid w:val="003D22E7"/>
    <w:rsid w:val="003D28D5"/>
    <w:rsid w:val="003D517A"/>
    <w:rsid w:val="003D6850"/>
    <w:rsid w:val="003D75EE"/>
    <w:rsid w:val="003E0C79"/>
    <w:rsid w:val="003E0E26"/>
    <w:rsid w:val="003E2DB6"/>
    <w:rsid w:val="003E3F8C"/>
    <w:rsid w:val="003F20BD"/>
    <w:rsid w:val="00401DBE"/>
    <w:rsid w:val="00413805"/>
    <w:rsid w:val="00414314"/>
    <w:rsid w:val="00416461"/>
    <w:rsid w:val="004212C1"/>
    <w:rsid w:val="0042148F"/>
    <w:rsid w:val="004248D1"/>
    <w:rsid w:val="004265E9"/>
    <w:rsid w:val="00427C77"/>
    <w:rsid w:val="00432272"/>
    <w:rsid w:val="0043795F"/>
    <w:rsid w:val="004407B5"/>
    <w:rsid w:val="004420E9"/>
    <w:rsid w:val="00447B1C"/>
    <w:rsid w:val="00451434"/>
    <w:rsid w:val="004534FF"/>
    <w:rsid w:val="00454CB0"/>
    <w:rsid w:val="00455D05"/>
    <w:rsid w:val="00461B47"/>
    <w:rsid w:val="004624BC"/>
    <w:rsid w:val="00462CC4"/>
    <w:rsid w:val="00465EF2"/>
    <w:rsid w:val="00467A5F"/>
    <w:rsid w:val="004736A2"/>
    <w:rsid w:val="00473AAD"/>
    <w:rsid w:val="004839B5"/>
    <w:rsid w:val="00483E8F"/>
    <w:rsid w:val="0048433D"/>
    <w:rsid w:val="00485637"/>
    <w:rsid w:val="004862E5"/>
    <w:rsid w:val="00486E9B"/>
    <w:rsid w:val="004921DB"/>
    <w:rsid w:val="00492450"/>
    <w:rsid w:val="004968C1"/>
    <w:rsid w:val="004A1365"/>
    <w:rsid w:val="004A4CC5"/>
    <w:rsid w:val="004A5D32"/>
    <w:rsid w:val="004A7ED5"/>
    <w:rsid w:val="004B28C1"/>
    <w:rsid w:val="004B650E"/>
    <w:rsid w:val="004C03C8"/>
    <w:rsid w:val="004C0EE0"/>
    <w:rsid w:val="004C1548"/>
    <w:rsid w:val="004C3EBB"/>
    <w:rsid w:val="004D263A"/>
    <w:rsid w:val="004D454C"/>
    <w:rsid w:val="004D6351"/>
    <w:rsid w:val="004E34B9"/>
    <w:rsid w:val="004F3AF2"/>
    <w:rsid w:val="004F5389"/>
    <w:rsid w:val="004F54B7"/>
    <w:rsid w:val="005036CD"/>
    <w:rsid w:val="00506347"/>
    <w:rsid w:val="00517606"/>
    <w:rsid w:val="00517AE0"/>
    <w:rsid w:val="00522411"/>
    <w:rsid w:val="00522DD0"/>
    <w:rsid w:val="00525E1A"/>
    <w:rsid w:val="0053370E"/>
    <w:rsid w:val="00537F2E"/>
    <w:rsid w:val="00541005"/>
    <w:rsid w:val="00541A47"/>
    <w:rsid w:val="00542B9C"/>
    <w:rsid w:val="0055680F"/>
    <w:rsid w:val="00561604"/>
    <w:rsid w:val="00563165"/>
    <w:rsid w:val="005674B6"/>
    <w:rsid w:val="00574392"/>
    <w:rsid w:val="00575B89"/>
    <w:rsid w:val="0058079D"/>
    <w:rsid w:val="0059221E"/>
    <w:rsid w:val="00592D2B"/>
    <w:rsid w:val="00596927"/>
    <w:rsid w:val="005A1B07"/>
    <w:rsid w:val="005A3A8D"/>
    <w:rsid w:val="005A3B8F"/>
    <w:rsid w:val="005A5093"/>
    <w:rsid w:val="005A5837"/>
    <w:rsid w:val="005A7FFE"/>
    <w:rsid w:val="005B0447"/>
    <w:rsid w:val="005B04A8"/>
    <w:rsid w:val="005B1F71"/>
    <w:rsid w:val="005B3822"/>
    <w:rsid w:val="005B6289"/>
    <w:rsid w:val="005B739B"/>
    <w:rsid w:val="005C245B"/>
    <w:rsid w:val="005C32A6"/>
    <w:rsid w:val="005D6F42"/>
    <w:rsid w:val="005E2005"/>
    <w:rsid w:val="005E2CCB"/>
    <w:rsid w:val="005E54AF"/>
    <w:rsid w:val="005F2817"/>
    <w:rsid w:val="005F58B5"/>
    <w:rsid w:val="005F5F90"/>
    <w:rsid w:val="006000C3"/>
    <w:rsid w:val="00606E07"/>
    <w:rsid w:val="00607683"/>
    <w:rsid w:val="00616751"/>
    <w:rsid w:val="00617137"/>
    <w:rsid w:val="006221AC"/>
    <w:rsid w:val="00622272"/>
    <w:rsid w:val="00622908"/>
    <w:rsid w:val="00633D0D"/>
    <w:rsid w:val="00637F05"/>
    <w:rsid w:val="00640F34"/>
    <w:rsid w:val="006419AF"/>
    <w:rsid w:val="006427EB"/>
    <w:rsid w:val="00643304"/>
    <w:rsid w:val="00643512"/>
    <w:rsid w:val="0064444F"/>
    <w:rsid w:val="00652281"/>
    <w:rsid w:val="00657858"/>
    <w:rsid w:val="00660E66"/>
    <w:rsid w:val="0066284A"/>
    <w:rsid w:val="00662C2D"/>
    <w:rsid w:val="006634F0"/>
    <w:rsid w:val="006702DF"/>
    <w:rsid w:val="00673697"/>
    <w:rsid w:val="00680049"/>
    <w:rsid w:val="00681FE5"/>
    <w:rsid w:val="00685868"/>
    <w:rsid w:val="00686276"/>
    <w:rsid w:val="0068685B"/>
    <w:rsid w:val="00692309"/>
    <w:rsid w:val="00695493"/>
    <w:rsid w:val="006A6609"/>
    <w:rsid w:val="006B0E34"/>
    <w:rsid w:val="006B1C7B"/>
    <w:rsid w:val="006B564D"/>
    <w:rsid w:val="006C1332"/>
    <w:rsid w:val="006C1D08"/>
    <w:rsid w:val="006C7546"/>
    <w:rsid w:val="006D1567"/>
    <w:rsid w:val="006D49FD"/>
    <w:rsid w:val="006D52AF"/>
    <w:rsid w:val="006F67C9"/>
    <w:rsid w:val="006F6A4A"/>
    <w:rsid w:val="007042B4"/>
    <w:rsid w:val="00705827"/>
    <w:rsid w:val="00711457"/>
    <w:rsid w:val="00711DE4"/>
    <w:rsid w:val="0071203A"/>
    <w:rsid w:val="00712180"/>
    <w:rsid w:val="00720CCB"/>
    <w:rsid w:val="0072194F"/>
    <w:rsid w:val="00724656"/>
    <w:rsid w:val="00730BE2"/>
    <w:rsid w:val="007449D0"/>
    <w:rsid w:val="00747A23"/>
    <w:rsid w:val="007538D1"/>
    <w:rsid w:val="00755F6D"/>
    <w:rsid w:val="007575F3"/>
    <w:rsid w:val="0076239D"/>
    <w:rsid w:val="00762CB1"/>
    <w:rsid w:val="00763453"/>
    <w:rsid w:val="00767E32"/>
    <w:rsid w:val="0077117F"/>
    <w:rsid w:val="00774BB7"/>
    <w:rsid w:val="00775F9B"/>
    <w:rsid w:val="0078020B"/>
    <w:rsid w:val="00784D5C"/>
    <w:rsid w:val="0078651D"/>
    <w:rsid w:val="00787030"/>
    <w:rsid w:val="00787088"/>
    <w:rsid w:val="007877A4"/>
    <w:rsid w:val="00792D69"/>
    <w:rsid w:val="00793C7B"/>
    <w:rsid w:val="0079558E"/>
    <w:rsid w:val="00796D2E"/>
    <w:rsid w:val="00797576"/>
    <w:rsid w:val="007A2740"/>
    <w:rsid w:val="007A2D36"/>
    <w:rsid w:val="007A6203"/>
    <w:rsid w:val="007A6F96"/>
    <w:rsid w:val="007B13EF"/>
    <w:rsid w:val="007B534D"/>
    <w:rsid w:val="007C5FF1"/>
    <w:rsid w:val="007D1954"/>
    <w:rsid w:val="007D1E16"/>
    <w:rsid w:val="007D33B4"/>
    <w:rsid w:val="007D422C"/>
    <w:rsid w:val="007D4656"/>
    <w:rsid w:val="007D6A17"/>
    <w:rsid w:val="007E02E7"/>
    <w:rsid w:val="007E0F1F"/>
    <w:rsid w:val="007E10D3"/>
    <w:rsid w:val="007E1A3F"/>
    <w:rsid w:val="007E2BDE"/>
    <w:rsid w:val="007E3C58"/>
    <w:rsid w:val="007E4CE2"/>
    <w:rsid w:val="007E72A3"/>
    <w:rsid w:val="007E7D41"/>
    <w:rsid w:val="007F3BA0"/>
    <w:rsid w:val="008035C6"/>
    <w:rsid w:val="00804B91"/>
    <w:rsid w:val="00806EA7"/>
    <w:rsid w:val="008122F5"/>
    <w:rsid w:val="00815BC8"/>
    <w:rsid w:val="00815D45"/>
    <w:rsid w:val="00830BD2"/>
    <w:rsid w:val="00830D77"/>
    <w:rsid w:val="0084318F"/>
    <w:rsid w:val="00843486"/>
    <w:rsid w:val="00846ED4"/>
    <w:rsid w:val="0084797F"/>
    <w:rsid w:val="008513CC"/>
    <w:rsid w:val="0086039A"/>
    <w:rsid w:val="00861F46"/>
    <w:rsid w:val="0086679C"/>
    <w:rsid w:val="00871F51"/>
    <w:rsid w:val="0087306D"/>
    <w:rsid w:val="00874238"/>
    <w:rsid w:val="00874C0A"/>
    <w:rsid w:val="0087644B"/>
    <w:rsid w:val="00881985"/>
    <w:rsid w:val="0088297E"/>
    <w:rsid w:val="00885EE2"/>
    <w:rsid w:val="00886239"/>
    <w:rsid w:val="0088773F"/>
    <w:rsid w:val="008905FC"/>
    <w:rsid w:val="008934ED"/>
    <w:rsid w:val="00894A13"/>
    <w:rsid w:val="00894E4B"/>
    <w:rsid w:val="008A12E8"/>
    <w:rsid w:val="008A217E"/>
    <w:rsid w:val="008A2C0E"/>
    <w:rsid w:val="008A2CFC"/>
    <w:rsid w:val="008A3507"/>
    <w:rsid w:val="008A45EA"/>
    <w:rsid w:val="008A4833"/>
    <w:rsid w:val="008A4A55"/>
    <w:rsid w:val="008A6529"/>
    <w:rsid w:val="008B515C"/>
    <w:rsid w:val="008B59A4"/>
    <w:rsid w:val="008C0362"/>
    <w:rsid w:val="008C3823"/>
    <w:rsid w:val="008C5A3E"/>
    <w:rsid w:val="008D18B6"/>
    <w:rsid w:val="008D205D"/>
    <w:rsid w:val="008D51B6"/>
    <w:rsid w:val="008D64A2"/>
    <w:rsid w:val="008D7F13"/>
    <w:rsid w:val="008E09BB"/>
    <w:rsid w:val="008E3790"/>
    <w:rsid w:val="008E5CBC"/>
    <w:rsid w:val="008E7A17"/>
    <w:rsid w:val="008F0FBC"/>
    <w:rsid w:val="008F2A4C"/>
    <w:rsid w:val="008F459A"/>
    <w:rsid w:val="008F47F5"/>
    <w:rsid w:val="008F4D11"/>
    <w:rsid w:val="008F5222"/>
    <w:rsid w:val="008F60C6"/>
    <w:rsid w:val="009074E6"/>
    <w:rsid w:val="00907DA8"/>
    <w:rsid w:val="00907E0F"/>
    <w:rsid w:val="00916418"/>
    <w:rsid w:val="00917692"/>
    <w:rsid w:val="00923577"/>
    <w:rsid w:val="009256D1"/>
    <w:rsid w:val="00925936"/>
    <w:rsid w:val="00932B1C"/>
    <w:rsid w:val="0093594F"/>
    <w:rsid w:val="00936829"/>
    <w:rsid w:val="00946E56"/>
    <w:rsid w:val="009507DA"/>
    <w:rsid w:val="00953CF1"/>
    <w:rsid w:val="00963EAC"/>
    <w:rsid w:val="00966365"/>
    <w:rsid w:val="00966AF5"/>
    <w:rsid w:val="0097117B"/>
    <w:rsid w:val="00972AC5"/>
    <w:rsid w:val="0097304A"/>
    <w:rsid w:val="00974E90"/>
    <w:rsid w:val="00982F35"/>
    <w:rsid w:val="009908E8"/>
    <w:rsid w:val="009941D8"/>
    <w:rsid w:val="00997789"/>
    <w:rsid w:val="009A1C5A"/>
    <w:rsid w:val="009A552E"/>
    <w:rsid w:val="009A7459"/>
    <w:rsid w:val="009B18D8"/>
    <w:rsid w:val="009B3E65"/>
    <w:rsid w:val="009B6655"/>
    <w:rsid w:val="009B73DD"/>
    <w:rsid w:val="009C0F2E"/>
    <w:rsid w:val="009C5F4C"/>
    <w:rsid w:val="009C5FA0"/>
    <w:rsid w:val="009C7710"/>
    <w:rsid w:val="009C792F"/>
    <w:rsid w:val="009D25BF"/>
    <w:rsid w:val="009D3C56"/>
    <w:rsid w:val="009D52C1"/>
    <w:rsid w:val="009D6C8E"/>
    <w:rsid w:val="009E2831"/>
    <w:rsid w:val="009E5339"/>
    <w:rsid w:val="009F0B8E"/>
    <w:rsid w:val="009F686A"/>
    <w:rsid w:val="00A0019F"/>
    <w:rsid w:val="00A02750"/>
    <w:rsid w:val="00A035F2"/>
    <w:rsid w:val="00A03BB3"/>
    <w:rsid w:val="00A05526"/>
    <w:rsid w:val="00A06308"/>
    <w:rsid w:val="00A10565"/>
    <w:rsid w:val="00A14652"/>
    <w:rsid w:val="00A26D28"/>
    <w:rsid w:val="00A31341"/>
    <w:rsid w:val="00A32A60"/>
    <w:rsid w:val="00A32BB2"/>
    <w:rsid w:val="00A368CB"/>
    <w:rsid w:val="00A40403"/>
    <w:rsid w:val="00A4726D"/>
    <w:rsid w:val="00A477DF"/>
    <w:rsid w:val="00A572CD"/>
    <w:rsid w:val="00A6251A"/>
    <w:rsid w:val="00A628CD"/>
    <w:rsid w:val="00A66F28"/>
    <w:rsid w:val="00A7498F"/>
    <w:rsid w:val="00A81D9C"/>
    <w:rsid w:val="00A87D06"/>
    <w:rsid w:val="00A90A73"/>
    <w:rsid w:val="00A91D41"/>
    <w:rsid w:val="00A94678"/>
    <w:rsid w:val="00A95C1D"/>
    <w:rsid w:val="00A97CA7"/>
    <w:rsid w:val="00AC01E0"/>
    <w:rsid w:val="00AD01A9"/>
    <w:rsid w:val="00AE1698"/>
    <w:rsid w:val="00AE1B91"/>
    <w:rsid w:val="00AE2AFD"/>
    <w:rsid w:val="00AE6ADD"/>
    <w:rsid w:val="00AE7549"/>
    <w:rsid w:val="00AE7F85"/>
    <w:rsid w:val="00AF1D04"/>
    <w:rsid w:val="00AF1D76"/>
    <w:rsid w:val="00AF233D"/>
    <w:rsid w:val="00AF23BE"/>
    <w:rsid w:val="00AF29DA"/>
    <w:rsid w:val="00AF2E96"/>
    <w:rsid w:val="00AF4F87"/>
    <w:rsid w:val="00AF62C1"/>
    <w:rsid w:val="00B02440"/>
    <w:rsid w:val="00B04518"/>
    <w:rsid w:val="00B05DFC"/>
    <w:rsid w:val="00B1122D"/>
    <w:rsid w:val="00B1656A"/>
    <w:rsid w:val="00B24CA4"/>
    <w:rsid w:val="00B251F6"/>
    <w:rsid w:val="00B3031A"/>
    <w:rsid w:val="00B30EB4"/>
    <w:rsid w:val="00B32252"/>
    <w:rsid w:val="00B32277"/>
    <w:rsid w:val="00B34A52"/>
    <w:rsid w:val="00B34F37"/>
    <w:rsid w:val="00B35C3A"/>
    <w:rsid w:val="00B3797C"/>
    <w:rsid w:val="00B403BE"/>
    <w:rsid w:val="00B422E0"/>
    <w:rsid w:val="00B4289B"/>
    <w:rsid w:val="00B43C87"/>
    <w:rsid w:val="00B4421C"/>
    <w:rsid w:val="00B46169"/>
    <w:rsid w:val="00B5073F"/>
    <w:rsid w:val="00B51398"/>
    <w:rsid w:val="00B53C3E"/>
    <w:rsid w:val="00B55683"/>
    <w:rsid w:val="00B568E7"/>
    <w:rsid w:val="00B61354"/>
    <w:rsid w:val="00B66B70"/>
    <w:rsid w:val="00B6732C"/>
    <w:rsid w:val="00B734CD"/>
    <w:rsid w:val="00B75801"/>
    <w:rsid w:val="00B80293"/>
    <w:rsid w:val="00B80DEC"/>
    <w:rsid w:val="00B821B8"/>
    <w:rsid w:val="00B82437"/>
    <w:rsid w:val="00B85BDA"/>
    <w:rsid w:val="00B914D0"/>
    <w:rsid w:val="00B93EDC"/>
    <w:rsid w:val="00B9457F"/>
    <w:rsid w:val="00B949A0"/>
    <w:rsid w:val="00B95E41"/>
    <w:rsid w:val="00BA51D9"/>
    <w:rsid w:val="00BA633C"/>
    <w:rsid w:val="00BA6A9B"/>
    <w:rsid w:val="00BB1217"/>
    <w:rsid w:val="00BB46E6"/>
    <w:rsid w:val="00BB6179"/>
    <w:rsid w:val="00BB7EA3"/>
    <w:rsid w:val="00BC1DE1"/>
    <w:rsid w:val="00BC6F6D"/>
    <w:rsid w:val="00BD0987"/>
    <w:rsid w:val="00BD322E"/>
    <w:rsid w:val="00BD3282"/>
    <w:rsid w:val="00BD46B1"/>
    <w:rsid w:val="00BD5EDF"/>
    <w:rsid w:val="00BD64C3"/>
    <w:rsid w:val="00BE0713"/>
    <w:rsid w:val="00BE2A7B"/>
    <w:rsid w:val="00BE7EAC"/>
    <w:rsid w:val="00BE7EBA"/>
    <w:rsid w:val="00BF0443"/>
    <w:rsid w:val="00BF2E99"/>
    <w:rsid w:val="00BF4823"/>
    <w:rsid w:val="00BF58F5"/>
    <w:rsid w:val="00BF5BFD"/>
    <w:rsid w:val="00C00A49"/>
    <w:rsid w:val="00C00BCB"/>
    <w:rsid w:val="00C030D2"/>
    <w:rsid w:val="00C073F2"/>
    <w:rsid w:val="00C101A6"/>
    <w:rsid w:val="00C104DA"/>
    <w:rsid w:val="00C113FF"/>
    <w:rsid w:val="00C120A9"/>
    <w:rsid w:val="00C1607D"/>
    <w:rsid w:val="00C17034"/>
    <w:rsid w:val="00C172F3"/>
    <w:rsid w:val="00C24EC9"/>
    <w:rsid w:val="00C254A9"/>
    <w:rsid w:val="00C3643A"/>
    <w:rsid w:val="00C37274"/>
    <w:rsid w:val="00C4210F"/>
    <w:rsid w:val="00C4383A"/>
    <w:rsid w:val="00C4480F"/>
    <w:rsid w:val="00C46A9C"/>
    <w:rsid w:val="00C53167"/>
    <w:rsid w:val="00C54091"/>
    <w:rsid w:val="00C56208"/>
    <w:rsid w:val="00C56613"/>
    <w:rsid w:val="00C6329C"/>
    <w:rsid w:val="00C64D6C"/>
    <w:rsid w:val="00C64E3D"/>
    <w:rsid w:val="00C65A6C"/>
    <w:rsid w:val="00C710C6"/>
    <w:rsid w:val="00C74289"/>
    <w:rsid w:val="00C7680C"/>
    <w:rsid w:val="00C76D80"/>
    <w:rsid w:val="00C8343A"/>
    <w:rsid w:val="00C87B92"/>
    <w:rsid w:val="00C958DD"/>
    <w:rsid w:val="00C96253"/>
    <w:rsid w:val="00CA1925"/>
    <w:rsid w:val="00CA424D"/>
    <w:rsid w:val="00CA426C"/>
    <w:rsid w:val="00CA660A"/>
    <w:rsid w:val="00CB2EF1"/>
    <w:rsid w:val="00CB449D"/>
    <w:rsid w:val="00CB730A"/>
    <w:rsid w:val="00CB74A6"/>
    <w:rsid w:val="00CB74D4"/>
    <w:rsid w:val="00CB7E78"/>
    <w:rsid w:val="00CC32F9"/>
    <w:rsid w:val="00CC6ACB"/>
    <w:rsid w:val="00CD17F0"/>
    <w:rsid w:val="00CD4B5E"/>
    <w:rsid w:val="00CD4C91"/>
    <w:rsid w:val="00CD5FD6"/>
    <w:rsid w:val="00CE0FAE"/>
    <w:rsid w:val="00CE16B9"/>
    <w:rsid w:val="00CE63BC"/>
    <w:rsid w:val="00CF5DD8"/>
    <w:rsid w:val="00D00F46"/>
    <w:rsid w:val="00D0188C"/>
    <w:rsid w:val="00D076DB"/>
    <w:rsid w:val="00D11C7B"/>
    <w:rsid w:val="00D147D7"/>
    <w:rsid w:val="00D16E44"/>
    <w:rsid w:val="00D17241"/>
    <w:rsid w:val="00D217DD"/>
    <w:rsid w:val="00D21A15"/>
    <w:rsid w:val="00D220F8"/>
    <w:rsid w:val="00D2406C"/>
    <w:rsid w:val="00D24D42"/>
    <w:rsid w:val="00D24E7D"/>
    <w:rsid w:val="00D25426"/>
    <w:rsid w:val="00D2656C"/>
    <w:rsid w:val="00D265E0"/>
    <w:rsid w:val="00D27EB7"/>
    <w:rsid w:val="00D30279"/>
    <w:rsid w:val="00D318DC"/>
    <w:rsid w:val="00D327D1"/>
    <w:rsid w:val="00D355D1"/>
    <w:rsid w:val="00D37032"/>
    <w:rsid w:val="00D37ABC"/>
    <w:rsid w:val="00D41E7E"/>
    <w:rsid w:val="00D42C47"/>
    <w:rsid w:val="00D439BF"/>
    <w:rsid w:val="00D4464D"/>
    <w:rsid w:val="00D44D24"/>
    <w:rsid w:val="00D45362"/>
    <w:rsid w:val="00D51FE5"/>
    <w:rsid w:val="00D52192"/>
    <w:rsid w:val="00D550C5"/>
    <w:rsid w:val="00D73530"/>
    <w:rsid w:val="00D74CB9"/>
    <w:rsid w:val="00D75417"/>
    <w:rsid w:val="00D82FB1"/>
    <w:rsid w:val="00D8457E"/>
    <w:rsid w:val="00D85329"/>
    <w:rsid w:val="00D85B3A"/>
    <w:rsid w:val="00D90642"/>
    <w:rsid w:val="00D92127"/>
    <w:rsid w:val="00D93040"/>
    <w:rsid w:val="00D93309"/>
    <w:rsid w:val="00D9528D"/>
    <w:rsid w:val="00D95637"/>
    <w:rsid w:val="00DB3228"/>
    <w:rsid w:val="00DB7A10"/>
    <w:rsid w:val="00DC0259"/>
    <w:rsid w:val="00DC1E9F"/>
    <w:rsid w:val="00DC23F8"/>
    <w:rsid w:val="00DD0021"/>
    <w:rsid w:val="00DD01F2"/>
    <w:rsid w:val="00DE3B2C"/>
    <w:rsid w:val="00DF060C"/>
    <w:rsid w:val="00DF0F9E"/>
    <w:rsid w:val="00DF31A7"/>
    <w:rsid w:val="00E00FDC"/>
    <w:rsid w:val="00E02A49"/>
    <w:rsid w:val="00E02D68"/>
    <w:rsid w:val="00E0664D"/>
    <w:rsid w:val="00E06955"/>
    <w:rsid w:val="00E07C98"/>
    <w:rsid w:val="00E12761"/>
    <w:rsid w:val="00E12DB4"/>
    <w:rsid w:val="00E1661D"/>
    <w:rsid w:val="00E16F13"/>
    <w:rsid w:val="00E2509C"/>
    <w:rsid w:val="00E254D8"/>
    <w:rsid w:val="00E25CB4"/>
    <w:rsid w:val="00E340BE"/>
    <w:rsid w:val="00E36EF3"/>
    <w:rsid w:val="00E40203"/>
    <w:rsid w:val="00E456D8"/>
    <w:rsid w:val="00E47E69"/>
    <w:rsid w:val="00E5608C"/>
    <w:rsid w:val="00E60068"/>
    <w:rsid w:val="00E744AD"/>
    <w:rsid w:val="00E812EC"/>
    <w:rsid w:val="00E81FEB"/>
    <w:rsid w:val="00E83906"/>
    <w:rsid w:val="00E83FF0"/>
    <w:rsid w:val="00E95744"/>
    <w:rsid w:val="00E95F3B"/>
    <w:rsid w:val="00E97645"/>
    <w:rsid w:val="00EA02E4"/>
    <w:rsid w:val="00EA0B86"/>
    <w:rsid w:val="00EA2430"/>
    <w:rsid w:val="00EB04DF"/>
    <w:rsid w:val="00EC0113"/>
    <w:rsid w:val="00EC066C"/>
    <w:rsid w:val="00EC0F8F"/>
    <w:rsid w:val="00EC5DFB"/>
    <w:rsid w:val="00EC707F"/>
    <w:rsid w:val="00ED3185"/>
    <w:rsid w:val="00ED70B8"/>
    <w:rsid w:val="00EE4E86"/>
    <w:rsid w:val="00EE69C2"/>
    <w:rsid w:val="00EE78F2"/>
    <w:rsid w:val="00EE7CB9"/>
    <w:rsid w:val="00EF0701"/>
    <w:rsid w:val="00EF1467"/>
    <w:rsid w:val="00EF2594"/>
    <w:rsid w:val="00F01752"/>
    <w:rsid w:val="00F119A1"/>
    <w:rsid w:val="00F2031C"/>
    <w:rsid w:val="00F2202E"/>
    <w:rsid w:val="00F224B7"/>
    <w:rsid w:val="00F23C9E"/>
    <w:rsid w:val="00F24DF1"/>
    <w:rsid w:val="00F279C2"/>
    <w:rsid w:val="00F305FC"/>
    <w:rsid w:val="00F30B2E"/>
    <w:rsid w:val="00F312AD"/>
    <w:rsid w:val="00F32731"/>
    <w:rsid w:val="00F337B6"/>
    <w:rsid w:val="00F34618"/>
    <w:rsid w:val="00F35B81"/>
    <w:rsid w:val="00F376DE"/>
    <w:rsid w:val="00F4441D"/>
    <w:rsid w:val="00F4623F"/>
    <w:rsid w:val="00F55EB9"/>
    <w:rsid w:val="00F5639D"/>
    <w:rsid w:val="00F5765A"/>
    <w:rsid w:val="00F64809"/>
    <w:rsid w:val="00F6769E"/>
    <w:rsid w:val="00F72C2D"/>
    <w:rsid w:val="00F72C4D"/>
    <w:rsid w:val="00F759EE"/>
    <w:rsid w:val="00F811B9"/>
    <w:rsid w:val="00F8194D"/>
    <w:rsid w:val="00F8451B"/>
    <w:rsid w:val="00F865A6"/>
    <w:rsid w:val="00F95295"/>
    <w:rsid w:val="00F95345"/>
    <w:rsid w:val="00F96361"/>
    <w:rsid w:val="00F96FF4"/>
    <w:rsid w:val="00FA255A"/>
    <w:rsid w:val="00FA2A59"/>
    <w:rsid w:val="00FA6D39"/>
    <w:rsid w:val="00FB1549"/>
    <w:rsid w:val="00FC439D"/>
    <w:rsid w:val="00FC5775"/>
    <w:rsid w:val="00FC6F1F"/>
    <w:rsid w:val="00FC789E"/>
    <w:rsid w:val="00FC7E1E"/>
    <w:rsid w:val="00FC7EF3"/>
    <w:rsid w:val="00FE2B31"/>
    <w:rsid w:val="00FE2DBC"/>
    <w:rsid w:val="00FE75D0"/>
    <w:rsid w:val="00FF1089"/>
    <w:rsid w:val="00FF1453"/>
    <w:rsid w:val="00FF3384"/>
    <w:rsid w:val="00FF63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89"/>
    <w:rPr>
      <w:sz w:val="24"/>
      <w:szCs w:val="24"/>
    </w:rPr>
  </w:style>
  <w:style w:type="paragraph" w:styleId="1">
    <w:name w:val="heading 1"/>
    <w:basedOn w:val="a"/>
    <w:next w:val="a0"/>
    <w:link w:val="10"/>
    <w:qFormat/>
    <w:rsid w:val="0043795F"/>
    <w:pPr>
      <w:keepNext/>
      <w:keepLines/>
      <w:spacing w:after="220" w:line="200" w:lineRule="atLeast"/>
      <w:ind w:left="835"/>
      <w:outlineLvl w:val="0"/>
    </w:pPr>
    <w:rPr>
      <w:rFonts w:ascii="Arial Black" w:hAnsi="Arial Black"/>
      <w:spacing w:val="-10"/>
      <w:kern w:val="28"/>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43486"/>
    <w:pPr>
      <w:tabs>
        <w:tab w:val="center" w:pos="4320"/>
        <w:tab w:val="right" w:pos="8640"/>
      </w:tabs>
    </w:pPr>
  </w:style>
  <w:style w:type="paragraph" w:styleId="a5">
    <w:name w:val="footer"/>
    <w:basedOn w:val="a"/>
    <w:link w:val="a6"/>
    <w:uiPriority w:val="99"/>
    <w:rsid w:val="00843486"/>
    <w:pPr>
      <w:tabs>
        <w:tab w:val="center" w:pos="4320"/>
        <w:tab w:val="right" w:pos="8640"/>
      </w:tabs>
    </w:pPr>
    <w:rPr>
      <w:szCs w:val="20"/>
      <w:lang w:val="x-none" w:eastAsia="x-none"/>
    </w:rPr>
  </w:style>
  <w:style w:type="character" w:customStyle="1" w:styleId="FNAZI">
    <w:name w:val="FNAZI"/>
    <w:semiHidden/>
    <w:rsid w:val="007E4F23"/>
    <w:rPr>
      <w:rFonts w:ascii="Arial" w:hAnsi="Arial" w:cs="Arial"/>
      <w:color w:val="auto"/>
      <w:sz w:val="20"/>
      <w:szCs w:val="20"/>
    </w:rPr>
  </w:style>
  <w:style w:type="character" w:customStyle="1" w:styleId="10">
    <w:name w:val="Заголовок 1 Знак"/>
    <w:link w:val="1"/>
    <w:rsid w:val="0043795F"/>
    <w:rPr>
      <w:rFonts w:ascii="Arial Black" w:hAnsi="Arial Black"/>
      <w:spacing w:val="-10"/>
      <w:kern w:val="28"/>
      <w:sz w:val="22"/>
    </w:rPr>
  </w:style>
  <w:style w:type="paragraph" w:styleId="a0">
    <w:name w:val="Body Text"/>
    <w:basedOn w:val="a"/>
    <w:link w:val="a7"/>
    <w:semiHidden/>
    <w:rsid w:val="0043795F"/>
    <w:pPr>
      <w:spacing w:after="220" w:line="180" w:lineRule="atLeast"/>
      <w:ind w:left="835"/>
      <w:jc w:val="both"/>
    </w:pPr>
    <w:rPr>
      <w:rFonts w:ascii="Arial" w:hAnsi="Arial"/>
      <w:spacing w:val="-5"/>
      <w:sz w:val="20"/>
      <w:szCs w:val="20"/>
      <w:lang w:val="x-none" w:eastAsia="x-none"/>
    </w:rPr>
  </w:style>
  <w:style w:type="character" w:customStyle="1" w:styleId="a7">
    <w:name w:val="Основной текст Знак"/>
    <w:link w:val="a0"/>
    <w:semiHidden/>
    <w:rsid w:val="0043795F"/>
    <w:rPr>
      <w:rFonts w:ascii="Arial" w:hAnsi="Arial"/>
      <w:spacing w:val="-5"/>
    </w:rPr>
  </w:style>
  <w:style w:type="paragraph" w:customStyle="1" w:styleId="DocumentLabel">
    <w:name w:val="Document Label"/>
    <w:basedOn w:val="a"/>
    <w:next w:val="a"/>
    <w:rsid w:val="0043795F"/>
    <w:pPr>
      <w:keepNext/>
      <w:keepLines/>
      <w:spacing w:before="400" w:after="120" w:line="240" w:lineRule="atLeast"/>
    </w:pPr>
    <w:rPr>
      <w:rFonts w:ascii="Arial Black" w:hAnsi="Arial Black"/>
      <w:spacing w:val="-5"/>
      <w:kern w:val="28"/>
      <w:sz w:val="96"/>
    </w:rPr>
  </w:style>
  <w:style w:type="paragraph" w:styleId="a8">
    <w:name w:val="Message Header"/>
    <w:basedOn w:val="a0"/>
    <w:link w:val="a9"/>
    <w:semiHidden/>
    <w:rsid w:val="0043795F"/>
    <w:pPr>
      <w:keepLines/>
      <w:spacing w:after="120"/>
      <w:ind w:left="1555" w:hanging="720"/>
      <w:jc w:val="left"/>
    </w:pPr>
  </w:style>
  <w:style w:type="character" w:customStyle="1" w:styleId="a9">
    <w:name w:val="Шапка Знак"/>
    <w:link w:val="a8"/>
    <w:semiHidden/>
    <w:rsid w:val="0043795F"/>
    <w:rPr>
      <w:rFonts w:ascii="Arial" w:hAnsi="Arial"/>
      <w:spacing w:val="-5"/>
    </w:rPr>
  </w:style>
  <w:style w:type="paragraph" w:customStyle="1" w:styleId="MessageHeaderFirst">
    <w:name w:val="Message Header First"/>
    <w:basedOn w:val="a8"/>
    <w:next w:val="a8"/>
    <w:rsid w:val="0043795F"/>
    <w:pPr>
      <w:spacing w:before="220"/>
    </w:pPr>
  </w:style>
  <w:style w:type="character" w:customStyle="1" w:styleId="MessageHeaderLabel">
    <w:name w:val="Message Header Label"/>
    <w:rsid w:val="0043795F"/>
    <w:rPr>
      <w:rFonts w:ascii="Arial Black" w:hAnsi="Arial Black"/>
      <w:spacing w:val="-10"/>
      <w:sz w:val="18"/>
    </w:rPr>
  </w:style>
  <w:style w:type="paragraph" w:customStyle="1" w:styleId="MessageHeaderLast">
    <w:name w:val="Message Header Last"/>
    <w:basedOn w:val="a8"/>
    <w:next w:val="a0"/>
    <w:rsid w:val="0043795F"/>
    <w:pPr>
      <w:pBdr>
        <w:bottom w:val="single" w:sz="6" w:space="15" w:color="auto"/>
      </w:pBdr>
      <w:spacing w:after="320"/>
    </w:pPr>
  </w:style>
  <w:style w:type="paragraph" w:styleId="aa">
    <w:name w:val="Balloon Text"/>
    <w:basedOn w:val="a"/>
    <w:link w:val="ab"/>
    <w:uiPriority w:val="99"/>
    <w:semiHidden/>
    <w:unhideWhenUsed/>
    <w:rsid w:val="0043795F"/>
    <w:rPr>
      <w:rFonts w:ascii="Tahoma" w:hAnsi="Tahoma"/>
      <w:sz w:val="16"/>
      <w:szCs w:val="16"/>
      <w:lang w:val="x-none" w:eastAsia="x-none"/>
    </w:rPr>
  </w:style>
  <w:style w:type="character" w:customStyle="1" w:styleId="ab">
    <w:name w:val="Текст выноски Знак"/>
    <w:link w:val="aa"/>
    <w:uiPriority w:val="99"/>
    <w:semiHidden/>
    <w:rsid w:val="0043795F"/>
    <w:rPr>
      <w:rFonts w:ascii="Tahoma" w:hAnsi="Tahoma" w:cs="Tahoma"/>
      <w:sz w:val="16"/>
      <w:szCs w:val="16"/>
    </w:rPr>
  </w:style>
  <w:style w:type="paragraph" w:customStyle="1" w:styleId="Default">
    <w:name w:val="Default"/>
    <w:rsid w:val="003B41DB"/>
    <w:pPr>
      <w:autoSpaceDE w:val="0"/>
      <w:autoSpaceDN w:val="0"/>
      <w:adjustRightInd w:val="0"/>
    </w:pPr>
    <w:rPr>
      <w:color w:val="000000"/>
      <w:sz w:val="24"/>
      <w:szCs w:val="24"/>
    </w:rPr>
  </w:style>
  <w:style w:type="paragraph" w:styleId="ac">
    <w:name w:val="footnote text"/>
    <w:basedOn w:val="a"/>
    <w:link w:val="ad"/>
    <w:uiPriority w:val="99"/>
    <w:unhideWhenUsed/>
    <w:rsid w:val="00101AD0"/>
    <w:pPr>
      <w:jc w:val="both"/>
    </w:pPr>
    <w:rPr>
      <w:rFonts w:ascii="Calibri" w:eastAsia="Calibri" w:hAnsi="Calibri"/>
      <w:sz w:val="20"/>
      <w:szCs w:val="20"/>
      <w:lang w:val="x-none" w:eastAsia="x-none"/>
    </w:rPr>
  </w:style>
  <w:style w:type="character" w:customStyle="1" w:styleId="ad">
    <w:name w:val="Текст сноски Знак"/>
    <w:link w:val="ac"/>
    <w:uiPriority w:val="99"/>
    <w:rsid w:val="00101AD0"/>
    <w:rPr>
      <w:rFonts w:ascii="Calibri" w:eastAsia="Calibri" w:hAnsi="Calibri"/>
    </w:rPr>
  </w:style>
  <w:style w:type="character" w:styleId="ae">
    <w:name w:val="footnote reference"/>
    <w:uiPriority w:val="99"/>
    <w:semiHidden/>
    <w:unhideWhenUsed/>
    <w:rsid w:val="00101AD0"/>
    <w:rPr>
      <w:vertAlign w:val="superscript"/>
    </w:rPr>
  </w:style>
  <w:style w:type="paragraph" w:styleId="af">
    <w:name w:val="annotation text"/>
    <w:basedOn w:val="a"/>
    <w:link w:val="af0"/>
    <w:semiHidden/>
    <w:rsid w:val="00101AD0"/>
    <w:pPr>
      <w:spacing w:after="240" w:line="276" w:lineRule="auto"/>
      <w:jc w:val="both"/>
    </w:pPr>
    <w:rPr>
      <w:rFonts w:ascii="Calibri" w:eastAsia="Calibri" w:hAnsi="Calibri"/>
      <w:sz w:val="20"/>
      <w:szCs w:val="20"/>
      <w:lang w:val="x-none" w:eastAsia="x-none"/>
    </w:rPr>
  </w:style>
  <w:style w:type="character" w:customStyle="1" w:styleId="af0">
    <w:name w:val="Текст примечания Знак"/>
    <w:link w:val="af"/>
    <w:semiHidden/>
    <w:rsid w:val="00101AD0"/>
    <w:rPr>
      <w:rFonts w:ascii="Calibri" w:eastAsia="Calibri" w:hAnsi="Calibri"/>
    </w:rPr>
  </w:style>
  <w:style w:type="character" w:styleId="af1">
    <w:name w:val="Hyperlink"/>
    <w:uiPriority w:val="99"/>
    <w:unhideWhenUsed/>
    <w:rsid w:val="00101AD0"/>
    <w:rPr>
      <w:color w:val="0000FF"/>
      <w:u w:val="single"/>
    </w:rPr>
  </w:style>
  <w:style w:type="character" w:customStyle="1" w:styleId="apple-style-span">
    <w:name w:val="apple-style-span"/>
    <w:rsid w:val="00157F1E"/>
  </w:style>
  <w:style w:type="character" w:styleId="af2">
    <w:name w:val="annotation reference"/>
    <w:uiPriority w:val="99"/>
    <w:semiHidden/>
    <w:unhideWhenUsed/>
    <w:rsid w:val="00022A59"/>
    <w:rPr>
      <w:sz w:val="16"/>
      <w:szCs w:val="16"/>
    </w:rPr>
  </w:style>
  <w:style w:type="paragraph" w:styleId="af3">
    <w:name w:val="annotation subject"/>
    <w:basedOn w:val="af"/>
    <w:next w:val="af"/>
    <w:link w:val="af4"/>
    <w:uiPriority w:val="99"/>
    <w:semiHidden/>
    <w:unhideWhenUsed/>
    <w:rsid w:val="00022A59"/>
    <w:pPr>
      <w:spacing w:after="0" w:line="240" w:lineRule="auto"/>
      <w:jc w:val="left"/>
    </w:pPr>
    <w:rPr>
      <w:b/>
      <w:bCs/>
    </w:rPr>
  </w:style>
  <w:style w:type="character" w:customStyle="1" w:styleId="af4">
    <w:name w:val="Тема примечания Знак"/>
    <w:link w:val="af3"/>
    <w:uiPriority w:val="99"/>
    <w:semiHidden/>
    <w:rsid w:val="00022A59"/>
    <w:rPr>
      <w:rFonts w:ascii="Calibri" w:eastAsia="Calibri" w:hAnsi="Calibri"/>
      <w:b/>
      <w:bCs/>
    </w:rPr>
  </w:style>
  <w:style w:type="character" w:customStyle="1" w:styleId="a6">
    <w:name w:val="Нижний колонтитул Знак"/>
    <w:link w:val="a5"/>
    <w:uiPriority w:val="99"/>
    <w:rsid w:val="00982F35"/>
    <w:rPr>
      <w:sz w:val="24"/>
    </w:rPr>
  </w:style>
  <w:style w:type="paragraph" w:styleId="af5">
    <w:name w:val="Normal (Web)"/>
    <w:basedOn w:val="a"/>
    <w:uiPriority w:val="99"/>
    <w:unhideWhenUsed/>
    <w:rsid w:val="005A3B8F"/>
    <w:pPr>
      <w:spacing w:before="100" w:beforeAutospacing="1" w:after="100" w:afterAutospacing="1"/>
      <w:ind w:right="150"/>
      <w:jc w:val="both"/>
    </w:pPr>
    <w:rPr>
      <w:rFonts w:ascii="Verdana" w:hAnsi="Verdana"/>
      <w:sz w:val="16"/>
      <w:szCs w:val="16"/>
      <w:lang w:val="ru-RU" w:eastAsia="ru-RU"/>
    </w:rPr>
  </w:style>
  <w:style w:type="paragraph" w:styleId="af6">
    <w:name w:val="List Paragraph"/>
    <w:basedOn w:val="a"/>
    <w:uiPriority w:val="34"/>
    <w:qFormat/>
    <w:rsid w:val="00633D0D"/>
    <w:pPr>
      <w:spacing w:after="200" w:line="276" w:lineRule="auto"/>
      <w:ind w:left="720"/>
      <w:contextualSpacing/>
    </w:pPr>
    <w:rPr>
      <w:rFonts w:ascii="Calibri" w:eastAsia="Calibri" w:hAnsi="Calibri"/>
      <w:sz w:val="22"/>
      <w:szCs w:val="22"/>
    </w:rPr>
  </w:style>
  <w:style w:type="table" w:styleId="af7">
    <w:name w:val="Table Grid"/>
    <w:basedOn w:val="a2"/>
    <w:uiPriority w:val="59"/>
    <w:rsid w:val="00B0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1"/>
    <w:uiPriority w:val="99"/>
    <w:semiHidden/>
    <w:unhideWhenUsed/>
    <w:rsid w:val="00D8457E"/>
    <w:rPr>
      <w:color w:val="800080"/>
      <w:u w:val="single"/>
    </w:rPr>
  </w:style>
  <w:style w:type="paragraph" w:styleId="af9">
    <w:name w:val="Revision"/>
    <w:hidden/>
    <w:uiPriority w:val="71"/>
    <w:rsid w:val="00563165"/>
    <w:rPr>
      <w:sz w:val="24"/>
      <w:szCs w:val="24"/>
    </w:rPr>
  </w:style>
  <w:style w:type="character" w:customStyle="1" w:styleId="hps">
    <w:name w:val="hps"/>
    <w:basedOn w:val="a1"/>
    <w:rsid w:val="00B24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34" w:unhideWhenUsed="0" w:qFormat="1"/>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89"/>
    <w:rPr>
      <w:sz w:val="24"/>
      <w:szCs w:val="24"/>
    </w:rPr>
  </w:style>
  <w:style w:type="paragraph" w:styleId="1">
    <w:name w:val="heading 1"/>
    <w:basedOn w:val="a"/>
    <w:next w:val="a0"/>
    <w:link w:val="10"/>
    <w:qFormat/>
    <w:rsid w:val="0043795F"/>
    <w:pPr>
      <w:keepNext/>
      <w:keepLines/>
      <w:spacing w:after="220" w:line="200" w:lineRule="atLeast"/>
      <w:ind w:left="835"/>
      <w:outlineLvl w:val="0"/>
    </w:pPr>
    <w:rPr>
      <w:rFonts w:ascii="Arial Black" w:hAnsi="Arial Black"/>
      <w:spacing w:val="-10"/>
      <w:kern w:val="28"/>
      <w:sz w:val="2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43486"/>
    <w:pPr>
      <w:tabs>
        <w:tab w:val="center" w:pos="4320"/>
        <w:tab w:val="right" w:pos="8640"/>
      </w:tabs>
    </w:pPr>
  </w:style>
  <w:style w:type="paragraph" w:styleId="a5">
    <w:name w:val="footer"/>
    <w:basedOn w:val="a"/>
    <w:link w:val="a6"/>
    <w:uiPriority w:val="99"/>
    <w:rsid w:val="00843486"/>
    <w:pPr>
      <w:tabs>
        <w:tab w:val="center" w:pos="4320"/>
        <w:tab w:val="right" w:pos="8640"/>
      </w:tabs>
    </w:pPr>
    <w:rPr>
      <w:szCs w:val="20"/>
      <w:lang w:val="x-none" w:eastAsia="x-none"/>
    </w:rPr>
  </w:style>
  <w:style w:type="character" w:customStyle="1" w:styleId="FNAZI">
    <w:name w:val="FNAZI"/>
    <w:semiHidden/>
    <w:rsid w:val="007E4F23"/>
    <w:rPr>
      <w:rFonts w:ascii="Arial" w:hAnsi="Arial" w:cs="Arial"/>
      <w:color w:val="auto"/>
      <w:sz w:val="20"/>
      <w:szCs w:val="20"/>
    </w:rPr>
  </w:style>
  <w:style w:type="character" w:customStyle="1" w:styleId="10">
    <w:name w:val="Заголовок 1 Знак"/>
    <w:link w:val="1"/>
    <w:rsid w:val="0043795F"/>
    <w:rPr>
      <w:rFonts w:ascii="Arial Black" w:hAnsi="Arial Black"/>
      <w:spacing w:val="-10"/>
      <w:kern w:val="28"/>
      <w:sz w:val="22"/>
    </w:rPr>
  </w:style>
  <w:style w:type="paragraph" w:styleId="a0">
    <w:name w:val="Body Text"/>
    <w:basedOn w:val="a"/>
    <w:link w:val="a7"/>
    <w:semiHidden/>
    <w:rsid w:val="0043795F"/>
    <w:pPr>
      <w:spacing w:after="220" w:line="180" w:lineRule="atLeast"/>
      <w:ind w:left="835"/>
      <w:jc w:val="both"/>
    </w:pPr>
    <w:rPr>
      <w:rFonts w:ascii="Arial" w:hAnsi="Arial"/>
      <w:spacing w:val="-5"/>
      <w:sz w:val="20"/>
      <w:szCs w:val="20"/>
      <w:lang w:val="x-none" w:eastAsia="x-none"/>
    </w:rPr>
  </w:style>
  <w:style w:type="character" w:customStyle="1" w:styleId="a7">
    <w:name w:val="Основной текст Знак"/>
    <w:link w:val="a0"/>
    <w:semiHidden/>
    <w:rsid w:val="0043795F"/>
    <w:rPr>
      <w:rFonts w:ascii="Arial" w:hAnsi="Arial"/>
      <w:spacing w:val="-5"/>
    </w:rPr>
  </w:style>
  <w:style w:type="paragraph" w:customStyle="1" w:styleId="DocumentLabel">
    <w:name w:val="Document Label"/>
    <w:basedOn w:val="a"/>
    <w:next w:val="a"/>
    <w:rsid w:val="0043795F"/>
    <w:pPr>
      <w:keepNext/>
      <w:keepLines/>
      <w:spacing w:before="400" w:after="120" w:line="240" w:lineRule="atLeast"/>
    </w:pPr>
    <w:rPr>
      <w:rFonts w:ascii="Arial Black" w:hAnsi="Arial Black"/>
      <w:spacing w:val="-5"/>
      <w:kern w:val="28"/>
      <w:sz w:val="96"/>
    </w:rPr>
  </w:style>
  <w:style w:type="paragraph" w:styleId="a8">
    <w:name w:val="Message Header"/>
    <w:basedOn w:val="a0"/>
    <w:link w:val="a9"/>
    <w:semiHidden/>
    <w:rsid w:val="0043795F"/>
    <w:pPr>
      <w:keepLines/>
      <w:spacing w:after="120"/>
      <w:ind w:left="1555" w:hanging="720"/>
      <w:jc w:val="left"/>
    </w:pPr>
  </w:style>
  <w:style w:type="character" w:customStyle="1" w:styleId="a9">
    <w:name w:val="Шапка Знак"/>
    <w:link w:val="a8"/>
    <w:semiHidden/>
    <w:rsid w:val="0043795F"/>
    <w:rPr>
      <w:rFonts w:ascii="Arial" w:hAnsi="Arial"/>
      <w:spacing w:val="-5"/>
    </w:rPr>
  </w:style>
  <w:style w:type="paragraph" w:customStyle="1" w:styleId="MessageHeaderFirst">
    <w:name w:val="Message Header First"/>
    <w:basedOn w:val="a8"/>
    <w:next w:val="a8"/>
    <w:rsid w:val="0043795F"/>
    <w:pPr>
      <w:spacing w:before="220"/>
    </w:pPr>
  </w:style>
  <w:style w:type="character" w:customStyle="1" w:styleId="MessageHeaderLabel">
    <w:name w:val="Message Header Label"/>
    <w:rsid w:val="0043795F"/>
    <w:rPr>
      <w:rFonts w:ascii="Arial Black" w:hAnsi="Arial Black"/>
      <w:spacing w:val="-10"/>
      <w:sz w:val="18"/>
    </w:rPr>
  </w:style>
  <w:style w:type="paragraph" w:customStyle="1" w:styleId="MessageHeaderLast">
    <w:name w:val="Message Header Last"/>
    <w:basedOn w:val="a8"/>
    <w:next w:val="a0"/>
    <w:rsid w:val="0043795F"/>
    <w:pPr>
      <w:pBdr>
        <w:bottom w:val="single" w:sz="6" w:space="15" w:color="auto"/>
      </w:pBdr>
      <w:spacing w:after="320"/>
    </w:pPr>
  </w:style>
  <w:style w:type="paragraph" w:styleId="aa">
    <w:name w:val="Balloon Text"/>
    <w:basedOn w:val="a"/>
    <w:link w:val="ab"/>
    <w:uiPriority w:val="99"/>
    <w:semiHidden/>
    <w:unhideWhenUsed/>
    <w:rsid w:val="0043795F"/>
    <w:rPr>
      <w:rFonts w:ascii="Tahoma" w:hAnsi="Tahoma"/>
      <w:sz w:val="16"/>
      <w:szCs w:val="16"/>
      <w:lang w:val="x-none" w:eastAsia="x-none"/>
    </w:rPr>
  </w:style>
  <w:style w:type="character" w:customStyle="1" w:styleId="ab">
    <w:name w:val="Текст выноски Знак"/>
    <w:link w:val="aa"/>
    <w:uiPriority w:val="99"/>
    <w:semiHidden/>
    <w:rsid w:val="0043795F"/>
    <w:rPr>
      <w:rFonts w:ascii="Tahoma" w:hAnsi="Tahoma" w:cs="Tahoma"/>
      <w:sz w:val="16"/>
      <w:szCs w:val="16"/>
    </w:rPr>
  </w:style>
  <w:style w:type="paragraph" w:customStyle="1" w:styleId="Default">
    <w:name w:val="Default"/>
    <w:rsid w:val="003B41DB"/>
    <w:pPr>
      <w:autoSpaceDE w:val="0"/>
      <w:autoSpaceDN w:val="0"/>
      <w:adjustRightInd w:val="0"/>
    </w:pPr>
    <w:rPr>
      <w:color w:val="000000"/>
      <w:sz w:val="24"/>
      <w:szCs w:val="24"/>
    </w:rPr>
  </w:style>
  <w:style w:type="paragraph" w:styleId="ac">
    <w:name w:val="footnote text"/>
    <w:basedOn w:val="a"/>
    <w:link w:val="ad"/>
    <w:uiPriority w:val="99"/>
    <w:unhideWhenUsed/>
    <w:rsid w:val="00101AD0"/>
    <w:pPr>
      <w:jc w:val="both"/>
    </w:pPr>
    <w:rPr>
      <w:rFonts w:ascii="Calibri" w:eastAsia="Calibri" w:hAnsi="Calibri"/>
      <w:sz w:val="20"/>
      <w:szCs w:val="20"/>
      <w:lang w:val="x-none" w:eastAsia="x-none"/>
    </w:rPr>
  </w:style>
  <w:style w:type="character" w:customStyle="1" w:styleId="ad">
    <w:name w:val="Текст сноски Знак"/>
    <w:link w:val="ac"/>
    <w:uiPriority w:val="99"/>
    <w:rsid w:val="00101AD0"/>
    <w:rPr>
      <w:rFonts w:ascii="Calibri" w:eastAsia="Calibri" w:hAnsi="Calibri"/>
    </w:rPr>
  </w:style>
  <w:style w:type="character" w:styleId="ae">
    <w:name w:val="footnote reference"/>
    <w:uiPriority w:val="99"/>
    <w:semiHidden/>
    <w:unhideWhenUsed/>
    <w:rsid w:val="00101AD0"/>
    <w:rPr>
      <w:vertAlign w:val="superscript"/>
    </w:rPr>
  </w:style>
  <w:style w:type="paragraph" w:styleId="af">
    <w:name w:val="annotation text"/>
    <w:basedOn w:val="a"/>
    <w:link w:val="af0"/>
    <w:semiHidden/>
    <w:rsid w:val="00101AD0"/>
    <w:pPr>
      <w:spacing w:after="240" w:line="276" w:lineRule="auto"/>
      <w:jc w:val="both"/>
    </w:pPr>
    <w:rPr>
      <w:rFonts w:ascii="Calibri" w:eastAsia="Calibri" w:hAnsi="Calibri"/>
      <w:sz w:val="20"/>
      <w:szCs w:val="20"/>
      <w:lang w:val="x-none" w:eastAsia="x-none"/>
    </w:rPr>
  </w:style>
  <w:style w:type="character" w:customStyle="1" w:styleId="af0">
    <w:name w:val="Текст примечания Знак"/>
    <w:link w:val="af"/>
    <w:semiHidden/>
    <w:rsid w:val="00101AD0"/>
    <w:rPr>
      <w:rFonts w:ascii="Calibri" w:eastAsia="Calibri" w:hAnsi="Calibri"/>
    </w:rPr>
  </w:style>
  <w:style w:type="character" w:styleId="af1">
    <w:name w:val="Hyperlink"/>
    <w:uiPriority w:val="99"/>
    <w:unhideWhenUsed/>
    <w:rsid w:val="00101AD0"/>
    <w:rPr>
      <w:color w:val="0000FF"/>
      <w:u w:val="single"/>
    </w:rPr>
  </w:style>
  <w:style w:type="character" w:customStyle="1" w:styleId="apple-style-span">
    <w:name w:val="apple-style-span"/>
    <w:rsid w:val="00157F1E"/>
  </w:style>
  <w:style w:type="character" w:styleId="af2">
    <w:name w:val="annotation reference"/>
    <w:uiPriority w:val="99"/>
    <w:semiHidden/>
    <w:unhideWhenUsed/>
    <w:rsid w:val="00022A59"/>
    <w:rPr>
      <w:sz w:val="16"/>
      <w:szCs w:val="16"/>
    </w:rPr>
  </w:style>
  <w:style w:type="paragraph" w:styleId="af3">
    <w:name w:val="annotation subject"/>
    <w:basedOn w:val="af"/>
    <w:next w:val="af"/>
    <w:link w:val="af4"/>
    <w:uiPriority w:val="99"/>
    <w:semiHidden/>
    <w:unhideWhenUsed/>
    <w:rsid w:val="00022A59"/>
    <w:pPr>
      <w:spacing w:after="0" w:line="240" w:lineRule="auto"/>
      <w:jc w:val="left"/>
    </w:pPr>
    <w:rPr>
      <w:b/>
      <w:bCs/>
    </w:rPr>
  </w:style>
  <w:style w:type="character" w:customStyle="1" w:styleId="af4">
    <w:name w:val="Тема примечания Знак"/>
    <w:link w:val="af3"/>
    <w:uiPriority w:val="99"/>
    <w:semiHidden/>
    <w:rsid w:val="00022A59"/>
    <w:rPr>
      <w:rFonts w:ascii="Calibri" w:eastAsia="Calibri" w:hAnsi="Calibri"/>
      <w:b/>
      <w:bCs/>
    </w:rPr>
  </w:style>
  <w:style w:type="character" w:customStyle="1" w:styleId="a6">
    <w:name w:val="Нижний колонтитул Знак"/>
    <w:link w:val="a5"/>
    <w:uiPriority w:val="99"/>
    <w:rsid w:val="00982F35"/>
    <w:rPr>
      <w:sz w:val="24"/>
    </w:rPr>
  </w:style>
  <w:style w:type="paragraph" w:styleId="af5">
    <w:name w:val="Normal (Web)"/>
    <w:basedOn w:val="a"/>
    <w:uiPriority w:val="99"/>
    <w:unhideWhenUsed/>
    <w:rsid w:val="005A3B8F"/>
    <w:pPr>
      <w:spacing w:before="100" w:beforeAutospacing="1" w:after="100" w:afterAutospacing="1"/>
      <w:ind w:right="150"/>
      <w:jc w:val="both"/>
    </w:pPr>
    <w:rPr>
      <w:rFonts w:ascii="Verdana" w:hAnsi="Verdana"/>
      <w:sz w:val="16"/>
      <w:szCs w:val="16"/>
      <w:lang w:val="ru-RU" w:eastAsia="ru-RU"/>
    </w:rPr>
  </w:style>
  <w:style w:type="paragraph" w:styleId="af6">
    <w:name w:val="List Paragraph"/>
    <w:basedOn w:val="a"/>
    <w:uiPriority w:val="34"/>
    <w:qFormat/>
    <w:rsid w:val="00633D0D"/>
    <w:pPr>
      <w:spacing w:after="200" w:line="276" w:lineRule="auto"/>
      <w:ind w:left="720"/>
      <w:contextualSpacing/>
    </w:pPr>
    <w:rPr>
      <w:rFonts w:ascii="Calibri" w:eastAsia="Calibri" w:hAnsi="Calibri"/>
      <w:sz w:val="22"/>
      <w:szCs w:val="22"/>
    </w:rPr>
  </w:style>
  <w:style w:type="table" w:styleId="af7">
    <w:name w:val="Table Grid"/>
    <w:basedOn w:val="a2"/>
    <w:uiPriority w:val="59"/>
    <w:rsid w:val="00B0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1"/>
    <w:uiPriority w:val="99"/>
    <w:semiHidden/>
    <w:unhideWhenUsed/>
    <w:rsid w:val="00D8457E"/>
    <w:rPr>
      <w:color w:val="800080"/>
      <w:u w:val="single"/>
    </w:rPr>
  </w:style>
  <w:style w:type="paragraph" w:styleId="af9">
    <w:name w:val="Revision"/>
    <w:hidden/>
    <w:uiPriority w:val="71"/>
    <w:rsid w:val="00563165"/>
    <w:rPr>
      <w:sz w:val="24"/>
      <w:szCs w:val="24"/>
    </w:rPr>
  </w:style>
  <w:style w:type="character" w:customStyle="1" w:styleId="hps">
    <w:name w:val="hps"/>
    <w:basedOn w:val="a1"/>
    <w:rsid w:val="00B2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gpgrants-kg@ewmi.org" TargetMode="External"/><Relationship Id="rId18" Type="http://schemas.openxmlformats.org/officeDocument/2006/relationships/hyperlink" Target="mailto:fkasmahunova@ewmi-kg.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gpgrants-kg@ewmi.org" TargetMode="External"/><Relationship Id="rId17" Type="http://schemas.openxmlformats.org/officeDocument/2006/relationships/hyperlink" Target="mailto:msulaimanova@ewmikg.org%20" TargetMode="External"/><Relationship Id="rId2" Type="http://schemas.openxmlformats.org/officeDocument/2006/relationships/numbering" Target="numbering.xml"/><Relationship Id="rId16" Type="http://schemas.openxmlformats.org/officeDocument/2006/relationships/hyperlink" Target="mailto:nalybaeva@ewmi-k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msulaimanova@ewmi-kg.org"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lybaeva@ewmi-k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835E-A8AB-4EDA-B332-144F4B24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3571</Words>
  <Characters>25533</Characters>
  <Application>Microsoft Office Word</Application>
  <DocSecurity>0</DocSecurity>
  <Lines>212</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EWMI</Company>
  <LinksUpToDate>false</LinksUpToDate>
  <CharactersWithSpaces>29046</CharactersWithSpaces>
  <SharedDoc>false</SharedDoc>
  <HLinks>
    <vt:vector size="30" baseType="variant">
      <vt:variant>
        <vt:i4>4849675</vt:i4>
      </vt:variant>
      <vt:variant>
        <vt:i4>12</vt:i4>
      </vt:variant>
      <vt:variant>
        <vt:i4>0</vt:i4>
      </vt:variant>
      <vt:variant>
        <vt:i4>5</vt:i4>
      </vt:variant>
      <vt:variant>
        <vt:lpwstr>http://www.usaid.gov/</vt:lpwstr>
      </vt:variant>
      <vt:variant>
        <vt:lpwstr/>
      </vt:variant>
      <vt:variant>
        <vt:i4>2293825</vt:i4>
      </vt:variant>
      <vt:variant>
        <vt:i4>9</vt:i4>
      </vt:variant>
      <vt:variant>
        <vt:i4>0</vt:i4>
      </vt:variant>
      <vt:variant>
        <vt:i4>5</vt:i4>
      </vt:variant>
      <vt:variant>
        <vt:lpwstr>mailto:cgpgrants-kg@ewmi.org</vt:lpwstr>
      </vt:variant>
      <vt:variant>
        <vt:lpwstr/>
      </vt:variant>
      <vt:variant>
        <vt:i4>5242995</vt:i4>
      </vt:variant>
      <vt:variant>
        <vt:i4>6</vt:i4>
      </vt:variant>
      <vt:variant>
        <vt:i4>0</vt:i4>
      </vt:variant>
      <vt:variant>
        <vt:i4>5</vt:i4>
      </vt:variant>
      <vt:variant>
        <vt:lpwstr>mailto:ikylychbek@ewmi.org</vt:lpwstr>
      </vt:variant>
      <vt:variant>
        <vt:lpwstr/>
      </vt:variant>
      <vt:variant>
        <vt:i4>2293825</vt:i4>
      </vt:variant>
      <vt:variant>
        <vt:i4>3</vt:i4>
      </vt:variant>
      <vt:variant>
        <vt:i4>0</vt:i4>
      </vt:variant>
      <vt:variant>
        <vt:i4>5</vt:i4>
      </vt:variant>
      <vt:variant>
        <vt:lpwstr>mailto:cgpgrants-kg@ewmi.org</vt:lpwstr>
      </vt:variant>
      <vt:variant>
        <vt:lpwstr/>
      </vt:variant>
      <vt:variant>
        <vt:i4>4849675</vt:i4>
      </vt:variant>
      <vt:variant>
        <vt:i4>0</vt:i4>
      </vt:variant>
      <vt:variant>
        <vt:i4>0</vt:i4>
      </vt:variant>
      <vt:variant>
        <vt:i4>5</vt:i4>
      </vt:variant>
      <vt:variant>
        <vt:lpwstr>http://www.usaid.gov/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Fatima V. Kasmakhunova</cp:lastModifiedBy>
  <cp:revision>3</cp:revision>
  <cp:lastPrinted>2015-02-26T11:56:00Z</cp:lastPrinted>
  <dcterms:created xsi:type="dcterms:W3CDTF">2015-02-26T11:56:00Z</dcterms:created>
  <dcterms:modified xsi:type="dcterms:W3CDTF">2015-02-26T12:45:00Z</dcterms:modified>
</cp:coreProperties>
</file>