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6" w:rsidRPr="00036B62" w:rsidRDefault="003B75A6" w:rsidP="003B75A6">
      <w:pPr>
        <w:spacing w:before="200" w:after="0"/>
        <w:ind w:firstLine="567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036B62">
        <w:rPr>
          <w:rFonts w:ascii="Times New Roman" w:hAnsi="Times New Roman"/>
          <w:b/>
          <w:sz w:val="28"/>
          <w:szCs w:val="24"/>
          <w:lang w:val="kk-KZ"/>
        </w:rPr>
        <w:t>Программа конференции</w:t>
      </w:r>
    </w:p>
    <w:p w:rsidR="003B75A6" w:rsidRDefault="003B75A6" w:rsidP="003B75A6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«</w:t>
      </w:r>
      <w:r w:rsidRPr="00FF4FF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F4FF0">
        <w:rPr>
          <w:rFonts w:ascii="Times New Roman" w:hAnsi="Times New Roman"/>
          <w:b/>
          <w:color w:val="002060"/>
          <w:sz w:val="26"/>
          <w:szCs w:val="26"/>
        </w:rPr>
        <w:t xml:space="preserve">Локализация </w:t>
      </w:r>
      <w:r>
        <w:rPr>
          <w:rFonts w:ascii="Times New Roman" w:hAnsi="Times New Roman"/>
          <w:b/>
          <w:color w:val="002060"/>
          <w:sz w:val="26"/>
          <w:szCs w:val="26"/>
        </w:rPr>
        <w:t>или</w:t>
      </w:r>
      <w:r w:rsidRPr="00FF4FF0">
        <w:rPr>
          <w:rFonts w:ascii="Times New Roman" w:hAnsi="Times New Roman"/>
          <w:b/>
          <w:color w:val="002060"/>
          <w:sz w:val="26"/>
          <w:szCs w:val="26"/>
        </w:rPr>
        <w:t xml:space="preserve"> глобализаци</w:t>
      </w:r>
      <w:r>
        <w:rPr>
          <w:rFonts w:ascii="Times New Roman" w:hAnsi="Times New Roman"/>
          <w:b/>
          <w:color w:val="002060"/>
          <w:sz w:val="26"/>
          <w:szCs w:val="26"/>
        </w:rPr>
        <w:t>я</w:t>
      </w:r>
      <w:r w:rsidRPr="00FF4FF0">
        <w:rPr>
          <w:rFonts w:ascii="Times New Roman" w:hAnsi="Times New Roman"/>
          <w:b/>
          <w:color w:val="002060"/>
          <w:sz w:val="26"/>
          <w:szCs w:val="26"/>
        </w:rPr>
        <w:t xml:space="preserve">: </w:t>
      </w:r>
    </w:p>
    <w:p w:rsidR="003B75A6" w:rsidRPr="00FF4FF0" w:rsidRDefault="003B75A6" w:rsidP="003B75A6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FF4FF0">
        <w:rPr>
          <w:rFonts w:ascii="Times New Roman" w:hAnsi="Times New Roman"/>
          <w:b/>
          <w:color w:val="002060"/>
          <w:sz w:val="26"/>
          <w:szCs w:val="26"/>
        </w:rPr>
        <w:t>развитие управления в динамичных сообществах</w:t>
      </w:r>
      <w:r>
        <w:rPr>
          <w:rFonts w:ascii="Times New Roman" w:hAnsi="Times New Roman"/>
          <w:b/>
          <w:color w:val="002060"/>
          <w:sz w:val="26"/>
          <w:szCs w:val="26"/>
        </w:rPr>
        <w:t>»</w:t>
      </w:r>
    </w:p>
    <w:p w:rsidR="003B75A6" w:rsidRPr="003B75A6" w:rsidRDefault="003B75A6" w:rsidP="003B75A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6"/>
        </w:rPr>
      </w:pPr>
      <w:bookmarkStart w:id="0" w:name="_GoBack"/>
      <w:bookmarkEnd w:id="0"/>
      <w:r w:rsidRPr="003B75A6">
        <w:rPr>
          <w:rFonts w:ascii="Times New Roman" w:eastAsia="Calibri" w:hAnsi="Times New Roman"/>
          <w:b/>
          <w:bCs/>
          <w:sz w:val="24"/>
          <w:szCs w:val="26"/>
        </w:rPr>
        <w:t>Сессии пре-конференции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b/>
          <w:sz w:val="24"/>
          <w:szCs w:val="26"/>
        </w:rPr>
      </w:pPr>
      <w:r w:rsidRPr="003B75A6">
        <w:rPr>
          <w:rFonts w:ascii="Times New Roman" w:eastAsia="Times New Roman" w:hAnsi="Times New Roman"/>
          <w:b/>
          <w:sz w:val="24"/>
          <w:szCs w:val="26"/>
        </w:rPr>
        <w:t>Среда, 23 Сентября 2015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 w:val="24"/>
          <w:szCs w:val="26"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/>
        </w:rPr>
      </w:pPr>
      <w:r w:rsidRPr="003B75A6">
        <w:rPr>
          <w:rFonts w:ascii="Times New Roman" w:hAnsi="Times New Roman"/>
        </w:rPr>
        <w:t>10:00 – 14:00</w:t>
      </w:r>
      <w:r w:rsidRPr="003B75A6">
        <w:rPr>
          <w:rFonts w:ascii="Times New Roman" w:hAnsi="Times New Roman"/>
        </w:rPr>
        <w:tab/>
      </w:r>
      <w:r w:rsidRPr="003B75A6">
        <w:rPr>
          <w:rFonts w:ascii="Times New Roman" w:hAnsi="Times New Roman"/>
          <w:b/>
        </w:rPr>
        <w:t>Посещение компаний</w:t>
      </w:r>
    </w:p>
    <w:p w:rsidR="003B75A6" w:rsidRPr="003B75A6" w:rsidRDefault="003B75A6" w:rsidP="003B75A6">
      <w:pPr>
        <w:spacing w:after="0"/>
        <w:rPr>
          <w:rFonts w:ascii="Times New Roman" w:hAnsi="Times New Roman"/>
        </w:rPr>
      </w:pPr>
      <w:r w:rsidRPr="003B75A6">
        <w:rPr>
          <w:rFonts w:ascii="Times New Roman" w:hAnsi="Times New Roman"/>
        </w:rPr>
        <w:t>14:00 – 15:00</w:t>
      </w:r>
      <w:r w:rsidRPr="003B75A6">
        <w:rPr>
          <w:rFonts w:ascii="Times New Roman" w:hAnsi="Times New Roman"/>
        </w:rPr>
        <w:tab/>
        <w:t xml:space="preserve">Обед </w:t>
      </w:r>
    </w:p>
    <w:p w:rsidR="003B75A6" w:rsidRPr="003B75A6" w:rsidRDefault="003B75A6" w:rsidP="003B75A6">
      <w:pPr>
        <w:spacing w:after="0"/>
        <w:rPr>
          <w:rFonts w:ascii="Times New Roman" w:hAnsi="Times New Roman"/>
          <w:b/>
        </w:rPr>
      </w:pPr>
      <w:r w:rsidRPr="003B75A6">
        <w:rPr>
          <w:rFonts w:ascii="Times New Roman" w:hAnsi="Times New Roman"/>
        </w:rPr>
        <w:t>15:00 – 19:00 Индивидуальные консультативные встречи деканов</w:t>
      </w:r>
      <w:r w:rsidRPr="003B75A6">
        <w:rPr>
          <w:rFonts w:ascii="Times New Roman" w:hAnsi="Times New Roman"/>
          <w:b/>
        </w:rPr>
        <w:t xml:space="preserve"> (</w:t>
      </w:r>
      <w:r w:rsidRPr="003B75A6">
        <w:rPr>
          <w:rFonts w:ascii="Times New Roman" w:hAnsi="Times New Roman"/>
          <w:b/>
          <w:lang w:val="en-US"/>
        </w:rPr>
        <w:t>Dean</w:t>
      </w:r>
      <w:r w:rsidRPr="003B75A6">
        <w:rPr>
          <w:rFonts w:ascii="Times New Roman" w:hAnsi="Times New Roman"/>
          <w:b/>
        </w:rPr>
        <w:t>2</w:t>
      </w:r>
      <w:r w:rsidRPr="003B75A6">
        <w:rPr>
          <w:rFonts w:ascii="Times New Roman" w:hAnsi="Times New Roman"/>
          <w:b/>
          <w:lang w:val="en-US"/>
        </w:rPr>
        <w:t>Dean</w:t>
      </w:r>
      <w:r w:rsidRPr="003B75A6">
        <w:rPr>
          <w:rFonts w:ascii="Times New Roman" w:hAnsi="Times New Roman"/>
          <w:b/>
        </w:rPr>
        <w:t>)</w:t>
      </w:r>
    </w:p>
    <w:p w:rsidR="003B75A6" w:rsidRPr="003B75A6" w:rsidRDefault="003B75A6" w:rsidP="003B75A6">
      <w:pPr>
        <w:spacing w:after="0"/>
        <w:rPr>
          <w:rFonts w:ascii="Times New Roman" w:hAnsi="Times New Roman"/>
          <w:b/>
          <w:i/>
        </w:rPr>
      </w:pPr>
      <w:r w:rsidRPr="003B75A6">
        <w:rPr>
          <w:rFonts w:ascii="Times New Roman" w:hAnsi="Times New Roman"/>
          <w:b/>
        </w:rPr>
        <w:t xml:space="preserve"> </w:t>
      </w:r>
      <w:r w:rsidRPr="003B75A6">
        <w:rPr>
          <w:rFonts w:ascii="Times New Roman" w:hAnsi="Times New Roman"/>
          <w:i/>
        </w:rPr>
        <w:t>15:00 – 18:00</w:t>
      </w:r>
      <w:r w:rsidRPr="003B75A6">
        <w:rPr>
          <w:rFonts w:ascii="Times New Roman" w:hAnsi="Times New Roman"/>
          <w:b/>
        </w:rPr>
        <w:t xml:space="preserve">Встреча Совета </w:t>
      </w:r>
      <w:r w:rsidRPr="003B75A6">
        <w:rPr>
          <w:rFonts w:ascii="Times New Roman" w:hAnsi="Times New Roman"/>
          <w:b/>
          <w:lang w:val="en-US"/>
        </w:rPr>
        <w:t>CEEMAN</w:t>
      </w:r>
      <w:r w:rsidRPr="003B75A6">
        <w:rPr>
          <w:rFonts w:ascii="Times New Roman" w:hAnsi="Times New Roman"/>
          <w:b/>
        </w:rPr>
        <w:t xml:space="preserve"> </w:t>
      </w:r>
    </w:p>
    <w:p w:rsidR="003B75A6" w:rsidRPr="003B75A6" w:rsidRDefault="003B75A6" w:rsidP="003B75A6">
      <w:pPr>
        <w:spacing w:after="0"/>
        <w:ind w:left="702" w:firstLine="708"/>
        <w:rPr>
          <w:rFonts w:ascii="Times New Roman" w:hAnsi="Times New Roman"/>
          <w:i/>
        </w:rPr>
      </w:pPr>
      <w:r w:rsidRPr="003B75A6">
        <w:rPr>
          <w:rFonts w:ascii="Times New Roman" w:hAnsi="Times New Roman"/>
          <w:i/>
        </w:rPr>
        <w:t>(внутреннее мероприятие CEEMAN; параллельно с консультативными встречами)</w:t>
      </w:r>
    </w:p>
    <w:p w:rsidR="003B75A6" w:rsidRPr="003B75A6" w:rsidRDefault="003B75A6" w:rsidP="003B75A6">
      <w:pPr>
        <w:spacing w:after="0"/>
        <w:ind w:left="702" w:firstLine="708"/>
        <w:rPr>
          <w:rFonts w:ascii="Times New Roman" w:hAnsi="Times New Roman"/>
          <w:i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/>
        </w:rPr>
      </w:pPr>
      <w:r w:rsidRPr="003B75A6">
        <w:rPr>
          <w:rFonts w:ascii="Times New Roman" w:hAnsi="Times New Roman"/>
        </w:rPr>
        <w:t>18:00 – 19:00</w:t>
      </w:r>
      <w:r w:rsidRPr="003B75A6">
        <w:rPr>
          <w:rFonts w:ascii="Times New Roman" w:hAnsi="Times New Roman"/>
        </w:rPr>
        <w:tab/>
      </w:r>
      <w:r w:rsidRPr="003B75A6">
        <w:rPr>
          <w:rFonts w:ascii="Times New Roman" w:hAnsi="Times New Roman"/>
          <w:b/>
        </w:rPr>
        <w:t>Информационная сессия по</w:t>
      </w:r>
      <w:r w:rsidRPr="003B75A6">
        <w:rPr>
          <w:rFonts w:ascii="Times New Roman" w:hAnsi="Times New Roman"/>
        </w:rPr>
        <w:t xml:space="preserve"> </w:t>
      </w:r>
      <w:r w:rsidRPr="003B75A6">
        <w:rPr>
          <w:rFonts w:ascii="Times New Roman" w:hAnsi="Times New Roman"/>
          <w:b/>
          <w:lang w:val="en-US"/>
        </w:rPr>
        <w:t>IQA</w:t>
      </w:r>
      <w:r w:rsidRPr="003B75A6">
        <w:rPr>
          <w:rFonts w:ascii="Times New Roman" w:hAnsi="Times New Roman"/>
          <w:b/>
        </w:rPr>
        <w:t xml:space="preserve"> – Международная Аккредитация Качества </w:t>
      </w:r>
    </w:p>
    <w:p w:rsidR="003B75A6" w:rsidRPr="003B75A6" w:rsidRDefault="003B75A6" w:rsidP="003B75A6">
      <w:pPr>
        <w:pStyle w:val="a7"/>
        <w:spacing w:before="24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3B75A6">
        <w:rPr>
          <w:rFonts w:ascii="Times New Roman" w:hAnsi="Times New Roman" w:cs="Times New Roman"/>
          <w:sz w:val="22"/>
          <w:szCs w:val="22"/>
          <w:lang w:val="ru-RU"/>
        </w:rPr>
        <w:t>19:00 – 20:00</w:t>
      </w:r>
      <w:r w:rsidRPr="003B75A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Фуршет </w:t>
      </w:r>
    </w:p>
    <w:p w:rsidR="003B75A6" w:rsidRPr="003B75A6" w:rsidRDefault="003B75A6" w:rsidP="003B75A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6"/>
        </w:rPr>
      </w:pPr>
      <w:r w:rsidRPr="003B75A6">
        <w:rPr>
          <w:rFonts w:ascii="Times New Roman" w:eastAsia="Calibri" w:hAnsi="Times New Roman"/>
          <w:b/>
          <w:bCs/>
          <w:sz w:val="24"/>
          <w:szCs w:val="26"/>
        </w:rPr>
        <w:t xml:space="preserve">Встреча Деканов и Директоров </w:t>
      </w:r>
      <w:r w:rsidRPr="003B75A6">
        <w:rPr>
          <w:rFonts w:ascii="Times New Roman" w:eastAsia="Calibri" w:hAnsi="Times New Roman"/>
          <w:b/>
          <w:bCs/>
          <w:sz w:val="24"/>
          <w:szCs w:val="26"/>
          <w:lang w:val="en-US"/>
        </w:rPr>
        <w:t>CEEMAN</w:t>
      </w:r>
    </w:p>
    <w:p w:rsidR="003B75A6" w:rsidRPr="003B75A6" w:rsidRDefault="003B75A6" w:rsidP="003B75A6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6"/>
        </w:rPr>
      </w:pPr>
      <w:r w:rsidRPr="003B75A6">
        <w:rPr>
          <w:rFonts w:ascii="Times New Roman" w:eastAsia="Calibri" w:hAnsi="Times New Roman"/>
          <w:b/>
          <w:bCs/>
          <w:sz w:val="24"/>
          <w:szCs w:val="26"/>
        </w:rPr>
        <w:t>Образование и Исследование в реалиях Динамичного Общества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 w:val="24"/>
          <w:szCs w:val="26"/>
        </w:rPr>
      </w:pPr>
      <w:r w:rsidRPr="003B75A6">
        <w:rPr>
          <w:rFonts w:ascii="Times New Roman" w:eastAsia="Times New Roman" w:hAnsi="Times New Roman"/>
          <w:b/>
          <w:sz w:val="24"/>
          <w:szCs w:val="26"/>
        </w:rPr>
        <w:t>Четверг, 24 Сентября 2015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 w:val="24"/>
          <w:szCs w:val="26"/>
        </w:rPr>
        <w:br/>
      </w:r>
      <w:r w:rsidRPr="003B75A6">
        <w:rPr>
          <w:rFonts w:ascii="Times New Roman" w:eastAsia="Times New Roman" w:hAnsi="Times New Roman"/>
          <w:szCs w:val="24"/>
        </w:rPr>
        <w:t>8:30</w:t>
      </w:r>
      <w:r w:rsidRPr="003B75A6">
        <w:rPr>
          <w:rFonts w:ascii="Times New Roman" w:eastAsia="Times New Roman" w:hAnsi="Times New Roman"/>
          <w:szCs w:val="24"/>
        </w:rPr>
        <w:tab/>
      </w:r>
      <w:r w:rsidRPr="003B75A6">
        <w:rPr>
          <w:rFonts w:ascii="Times New Roman" w:eastAsia="Times New Roman" w:hAnsi="Times New Roman"/>
          <w:szCs w:val="24"/>
        </w:rPr>
        <w:tab/>
        <w:t>Регистрация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9:00 – 9:10</w:t>
      </w:r>
      <w:r w:rsidRPr="003B75A6">
        <w:rPr>
          <w:rFonts w:ascii="Times New Roman" w:eastAsia="Times New Roman" w:hAnsi="Times New Roman"/>
          <w:szCs w:val="24"/>
        </w:rPr>
        <w:tab/>
      </w:r>
      <w:r w:rsidRPr="003B75A6">
        <w:rPr>
          <w:rFonts w:ascii="Times New Roman" w:eastAsia="Times New Roman" w:hAnsi="Times New Roman"/>
          <w:b/>
          <w:szCs w:val="24"/>
        </w:rPr>
        <w:t>Приветствие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b/>
          <w:szCs w:val="24"/>
        </w:rPr>
      </w:pPr>
      <w:r w:rsidRPr="003B75A6">
        <w:rPr>
          <w:rFonts w:ascii="Times New Roman" w:eastAsia="Times New Roman" w:hAnsi="Times New Roman"/>
          <w:szCs w:val="24"/>
        </w:rPr>
        <w:t>9:10 – 9:20</w:t>
      </w:r>
      <w:r w:rsidRPr="003B75A6">
        <w:rPr>
          <w:rFonts w:ascii="Times New Roman" w:eastAsia="Times New Roman" w:hAnsi="Times New Roman"/>
          <w:szCs w:val="24"/>
        </w:rPr>
        <w:tab/>
      </w:r>
      <w:r w:rsidRPr="003B75A6">
        <w:rPr>
          <w:rFonts w:ascii="Times New Roman" w:eastAsia="Times New Roman" w:hAnsi="Times New Roman"/>
          <w:b/>
          <w:szCs w:val="24"/>
        </w:rPr>
        <w:t xml:space="preserve">Приветственное слово председателя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9:20 – 10:00</w:t>
      </w:r>
      <w:r w:rsidRPr="003B75A6">
        <w:rPr>
          <w:rFonts w:ascii="Times New Roman" w:eastAsia="Times New Roman" w:hAnsi="Times New Roman"/>
          <w:szCs w:val="24"/>
        </w:rPr>
        <w:tab/>
        <w:t>Основной доклад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ab/>
        <w:t xml:space="preserve">Обсуждение и вопросы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4"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10:00 – 11:20</w:t>
      </w:r>
      <w:r w:rsidRPr="003B75A6">
        <w:rPr>
          <w:rFonts w:ascii="Times New Roman" w:eastAsia="Times New Roman" w:hAnsi="Times New Roman"/>
          <w:szCs w:val="24"/>
        </w:rPr>
        <w:tab/>
      </w:r>
      <w:r w:rsidRPr="003B75A6">
        <w:rPr>
          <w:rFonts w:ascii="Times New Roman" w:eastAsia="Times New Roman" w:hAnsi="Times New Roman"/>
          <w:b/>
          <w:szCs w:val="24"/>
        </w:rPr>
        <w:t xml:space="preserve">Панельная сессия: Как образовательные программы и процессы отражают потребности бизнеса? </w:t>
      </w:r>
    </w:p>
    <w:p w:rsidR="003B75A6" w:rsidRPr="003B75A6" w:rsidRDefault="003B75A6" w:rsidP="003B75A6">
      <w:pPr>
        <w:spacing w:after="0"/>
        <w:ind w:left="993"/>
        <w:rPr>
          <w:rFonts w:ascii="Times New Roman" w:eastAsia="Times New Roman" w:hAnsi="Times New Roman"/>
          <w:i/>
          <w:szCs w:val="24"/>
        </w:rPr>
      </w:pPr>
      <w:r w:rsidRPr="003B75A6">
        <w:rPr>
          <w:rFonts w:ascii="Times New Roman" w:eastAsia="Times New Roman" w:hAnsi="Times New Roman"/>
          <w:i/>
          <w:szCs w:val="24"/>
        </w:rPr>
        <w:t>Изучение баланса между глобальными трендами и универсальными лучшими практиками и потребностями местных рынков; ваша практика в решении этих задач, соответствующие уроки применения по всему миру/за пределами собственного рынка</w:t>
      </w:r>
    </w:p>
    <w:p w:rsidR="003B75A6" w:rsidRPr="003B75A6" w:rsidRDefault="003B75A6" w:rsidP="003B75A6">
      <w:pPr>
        <w:spacing w:after="0"/>
        <w:ind w:left="1416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Обсуждение и вопросы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11:20 – 11:40</w:t>
      </w:r>
      <w:r w:rsidRPr="003B75A6">
        <w:rPr>
          <w:rFonts w:ascii="Times New Roman" w:eastAsia="Times New Roman" w:hAnsi="Times New Roman"/>
          <w:szCs w:val="24"/>
        </w:rPr>
        <w:tab/>
        <w:t xml:space="preserve">Кофе брейк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b/>
          <w:szCs w:val="24"/>
        </w:rPr>
      </w:pPr>
      <w:r w:rsidRPr="003B75A6">
        <w:rPr>
          <w:rFonts w:ascii="Times New Roman" w:eastAsia="Times New Roman" w:hAnsi="Times New Roman"/>
          <w:szCs w:val="24"/>
        </w:rPr>
        <w:t>11:40 – 13:00</w:t>
      </w:r>
      <w:r w:rsidRPr="003B75A6">
        <w:rPr>
          <w:rFonts w:ascii="Times New Roman" w:eastAsia="Times New Roman" w:hAnsi="Times New Roman"/>
          <w:szCs w:val="24"/>
        </w:rPr>
        <w:tab/>
      </w:r>
      <w:r w:rsidRPr="003B75A6">
        <w:rPr>
          <w:rFonts w:ascii="Times New Roman" w:eastAsia="Times New Roman" w:hAnsi="Times New Roman"/>
          <w:b/>
          <w:szCs w:val="24"/>
        </w:rPr>
        <w:t>Панельная сессия: Как исследование и написание кейсов отражают потребности рынка?</w:t>
      </w:r>
    </w:p>
    <w:p w:rsidR="003B75A6" w:rsidRPr="003B75A6" w:rsidRDefault="003B75A6" w:rsidP="003B75A6">
      <w:pPr>
        <w:spacing w:after="0"/>
        <w:ind w:left="851"/>
        <w:rPr>
          <w:rFonts w:ascii="Times New Roman" w:eastAsia="Times New Roman" w:hAnsi="Times New Roman"/>
          <w:i/>
          <w:szCs w:val="24"/>
        </w:rPr>
      </w:pPr>
      <w:r w:rsidRPr="003B75A6">
        <w:rPr>
          <w:rFonts w:ascii="Times New Roman" w:eastAsia="Times New Roman" w:hAnsi="Times New Roman"/>
          <w:i/>
          <w:szCs w:val="24"/>
        </w:rPr>
        <w:t>Изучение баланса между глобальными трендами и универсальными лучшими практиками против потребностей местных рынков; ваша практика в решении, соответствующие уроки использования по всему миру/за пределами собственного рынка</w:t>
      </w:r>
    </w:p>
    <w:p w:rsidR="003B75A6" w:rsidRPr="003B75A6" w:rsidRDefault="003B75A6" w:rsidP="003B75A6">
      <w:pPr>
        <w:spacing w:after="0"/>
        <w:ind w:left="1416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Обсуждение и вопросы</w:t>
      </w:r>
    </w:p>
    <w:p w:rsidR="003B75A6" w:rsidRPr="003B75A6" w:rsidRDefault="003B75A6" w:rsidP="003B75A6">
      <w:pPr>
        <w:spacing w:after="0"/>
        <w:rPr>
          <w:rFonts w:ascii="Times New Roman" w:hAnsi="Times New Roman"/>
          <w:b/>
          <w:szCs w:val="24"/>
        </w:rPr>
      </w:pPr>
      <w:r w:rsidRPr="003B75A6">
        <w:rPr>
          <w:rFonts w:ascii="Times New Roman" w:eastAsia="Times New Roman" w:hAnsi="Times New Roman"/>
          <w:szCs w:val="24"/>
        </w:rPr>
        <w:t>13:00 – 14:00</w:t>
      </w:r>
      <w:r w:rsidRPr="003B75A6">
        <w:rPr>
          <w:rFonts w:ascii="Times New Roman" w:eastAsia="Times New Roman" w:hAnsi="Times New Roman"/>
          <w:szCs w:val="24"/>
        </w:rPr>
        <w:tab/>
        <w:t>Обед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14:00 – 15:00</w:t>
      </w:r>
      <w:proofErr w:type="gramStart"/>
      <w:r w:rsidRPr="003B75A6">
        <w:rPr>
          <w:rFonts w:ascii="Times New Roman" w:eastAsia="Times New Roman" w:hAnsi="Times New Roman"/>
          <w:szCs w:val="24"/>
        </w:rPr>
        <w:tab/>
      </w:r>
      <w:r w:rsidRPr="003B75A6">
        <w:rPr>
          <w:rFonts w:ascii="Times New Roman" w:eastAsia="Times New Roman" w:hAnsi="Times New Roman"/>
          <w:b/>
          <w:szCs w:val="24"/>
        </w:rPr>
        <w:t>К</w:t>
      </w:r>
      <w:proofErr w:type="gramEnd"/>
      <w:r w:rsidRPr="003B75A6">
        <w:rPr>
          <w:rFonts w:ascii="Times New Roman" w:eastAsia="Times New Roman" w:hAnsi="Times New Roman"/>
          <w:b/>
          <w:szCs w:val="24"/>
        </w:rPr>
        <w:t>ак практика институционального управления отражает потребности бизнеса?</w:t>
      </w:r>
      <w:r w:rsidRPr="003B75A6">
        <w:rPr>
          <w:rFonts w:ascii="Times New Roman" w:eastAsia="Times New Roman" w:hAnsi="Times New Roman"/>
          <w:szCs w:val="24"/>
        </w:rPr>
        <w:t xml:space="preserve">  </w:t>
      </w:r>
    </w:p>
    <w:p w:rsidR="003B75A6" w:rsidRPr="003B75A6" w:rsidRDefault="003B75A6" w:rsidP="003B75A6">
      <w:pPr>
        <w:spacing w:after="0"/>
        <w:ind w:left="851"/>
        <w:rPr>
          <w:rFonts w:ascii="Times New Roman" w:eastAsia="Times New Roman" w:hAnsi="Times New Roman"/>
          <w:i/>
          <w:szCs w:val="24"/>
        </w:rPr>
      </w:pPr>
      <w:r w:rsidRPr="003B75A6">
        <w:rPr>
          <w:rFonts w:ascii="Times New Roman" w:eastAsia="Times New Roman" w:hAnsi="Times New Roman"/>
          <w:i/>
          <w:szCs w:val="24"/>
        </w:rPr>
        <w:t xml:space="preserve">Изучение различий вызовов институционального управления по сравнению с более универсальными проблемами управления </w:t>
      </w:r>
      <w:proofErr w:type="gramStart"/>
      <w:r w:rsidRPr="003B75A6">
        <w:rPr>
          <w:rFonts w:ascii="Times New Roman" w:eastAsia="Times New Roman" w:hAnsi="Times New Roman"/>
          <w:i/>
          <w:szCs w:val="24"/>
        </w:rPr>
        <w:t>бизнес-школой</w:t>
      </w:r>
      <w:proofErr w:type="gramEnd"/>
      <w:r w:rsidRPr="003B75A6">
        <w:rPr>
          <w:rFonts w:ascii="Times New Roman" w:eastAsia="Times New Roman" w:hAnsi="Times New Roman"/>
          <w:i/>
          <w:szCs w:val="24"/>
        </w:rPr>
        <w:t xml:space="preserve"> в местном и глобальном контексте, последствия и влияния аккредитации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15:00 – 15:10</w:t>
      </w:r>
      <w:r w:rsidRPr="003B75A6">
        <w:rPr>
          <w:rFonts w:ascii="Times New Roman" w:eastAsia="Times New Roman" w:hAnsi="Times New Roman"/>
          <w:szCs w:val="24"/>
        </w:rPr>
        <w:tab/>
      </w:r>
      <w:r w:rsidRPr="003B75A6">
        <w:rPr>
          <w:rFonts w:ascii="Times New Roman" w:eastAsia="Times New Roman" w:hAnsi="Times New Roman"/>
          <w:b/>
          <w:szCs w:val="24"/>
        </w:rPr>
        <w:t>Заключительное слово Председателя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4"/>
        </w:rPr>
      </w:pPr>
      <w:r w:rsidRPr="003B75A6">
        <w:rPr>
          <w:rFonts w:ascii="Times New Roman" w:eastAsia="Times New Roman" w:hAnsi="Times New Roman"/>
          <w:szCs w:val="24"/>
        </w:rPr>
        <w:t>15:10 – 15:30</w:t>
      </w:r>
      <w:r w:rsidRPr="003B75A6">
        <w:rPr>
          <w:rFonts w:ascii="Times New Roman" w:eastAsia="Times New Roman" w:hAnsi="Times New Roman"/>
          <w:szCs w:val="24"/>
        </w:rPr>
        <w:tab/>
        <w:t>Кофе-брейк</w:t>
      </w:r>
    </w:p>
    <w:p w:rsidR="003B75A6" w:rsidRPr="003B75A6" w:rsidRDefault="003B75A6" w:rsidP="003B75A6">
      <w:pPr>
        <w:spacing w:after="0"/>
        <w:rPr>
          <w:rFonts w:ascii="Times New Roman" w:eastAsia="Calibri" w:hAnsi="Times New Roman"/>
          <w:b/>
          <w:bCs/>
          <w:szCs w:val="24"/>
        </w:rPr>
      </w:pPr>
      <w:r w:rsidRPr="003B75A6">
        <w:rPr>
          <w:rFonts w:ascii="Times New Roman" w:eastAsia="Calibri" w:hAnsi="Times New Roman"/>
          <w:bCs/>
          <w:szCs w:val="24"/>
        </w:rPr>
        <w:t>15:30 – 16:45</w:t>
      </w:r>
      <w:r w:rsidRPr="003B75A6">
        <w:rPr>
          <w:rFonts w:ascii="Times New Roman" w:eastAsia="Calibri" w:hAnsi="Times New Roman"/>
          <w:b/>
          <w:bCs/>
          <w:szCs w:val="24"/>
        </w:rPr>
        <w:tab/>
        <w:t xml:space="preserve">Ежегодная встреча </w:t>
      </w:r>
      <w:r w:rsidRPr="003B75A6">
        <w:rPr>
          <w:rFonts w:ascii="Times New Roman" w:eastAsia="Calibri" w:hAnsi="Times New Roman"/>
          <w:b/>
          <w:bCs/>
          <w:szCs w:val="24"/>
          <w:lang w:val="en-US"/>
        </w:rPr>
        <w:t>CEEMAN</w:t>
      </w:r>
      <w:r w:rsidRPr="003B75A6">
        <w:rPr>
          <w:rFonts w:ascii="Times New Roman" w:eastAsia="Calibri" w:hAnsi="Times New Roman"/>
          <w:b/>
          <w:bCs/>
          <w:szCs w:val="24"/>
        </w:rPr>
        <w:t xml:space="preserve"> </w:t>
      </w:r>
    </w:p>
    <w:p w:rsidR="003B75A6" w:rsidRPr="003B75A6" w:rsidRDefault="003B75A6" w:rsidP="003B75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3B75A6">
        <w:rPr>
          <w:rFonts w:ascii="Times New Roman" w:eastAsia="Times New Roman" w:hAnsi="Times New Roman" w:cs="Times New Roman"/>
          <w:szCs w:val="24"/>
        </w:rPr>
        <w:t xml:space="preserve">Отчет о деятельности </w:t>
      </w:r>
      <w:r w:rsidRPr="003B75A6">
        <w:rPr>
          <w:rFonts w:ascii="Times New Roman" w:eastAsia="Times New Roman" w:hAnsi="Times New Roman" w:cs="Times New Roman"/>
          <w:szCs w:val="24"/>
          <w:lang w:val="en-US"/>
        </w:rPr>
        <w:t>CEEMAN</w:t>
      </w:r>
      <w:r w:rsidRPr="003B75A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B75A6" w:rsidRPr="003B75A6" w:rsidRDefault="003B75A6" w:rsidP="003B75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3B75A6">
        <w:rPr>
          <w:rFonts w:ascii="Times New Roman" w:eastAsia="Times New Roman" w:hAnsi="Times New Roman" w:cs="Times New Roman"/>
          <w:szCs w:val="24"/>
        </w:rPr>
        <w:t>Презентация</w:t>
      </w:r>
      <w:r w:rsidRPr="003B75A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3B75A6">
        <w:rPr>
          <w:rFonts w:ascii="Times New Roman" w:eastAsia="Times New Roman" w:hAnsi="Times New Roman" w:cs="Times New Roman"/>
          <w:szCs w:val="24"/>
        </w:rPr>
        <w:t>будущих</w:t>
      </w:r>
      <w:r w:rsidRPr="003B75A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3B75A6">
        <w:rPr>
          <w:rFonts w:ascii="Times New Roman" w:eastAsia="Times New Roman" w:hAnsi="Times New Roman" w:cs="Times New Roman"/>
          <w:szCs w:val="24"/>
        </w:rPr>
        <w:t>планов</w:t>
      </w:r>
      <w:r w:rsidRPr="003B75A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3B75A6">
        <w:rPr>
          <w:rFonts w:ascii="Times New Roman" w:eastAsia="Times New Roman" w:hAnsi="Times New Roman" w:cs="Times New Roman"/>
          <w:szCs w:val="24"/>
        </w:rPr>
        <w:t>и</w:t>
      </w:r>
      <w:r w:rsidRPr="003B75A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3B75A6">
        <w:rPr>
          <w:rFonts w:ascii="Times New Roman" w:eastAsia="Times New Roman" w:hAnsi="Times New Roman" w:cs="Times New Roman"/>
          <w:szCs w:val="24"/>
        </w:rPr>
        <w:t>проектов</w:t>
      </w:r>
      <w:r w:rsidRPr="003B75A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3B75A6" w:rsidRPr="003B75A6" w:rsidRDefault="003B75A6" w:rsidP="003B75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B75A6">
        <w:rPr>
          <w:rFonts w:ascii="Times New Roman" w:eastAsia="Times New Roman" w:hAnsi="Times New Roman" w:cs="Times New Roman"/>
          <w:szCs w:val="24"/>
        </w:rPr>
        <w:t xml:space="preserve">Ввод новый членов и партнеров </w:t>
      </w:r>
      <w:r w:rsidRPr="003B75A6">
        <w:rPr>
          <w:rFonts w:ascii="Times New Roman" w:eastAsia="Times New Roman" w:hAnsi="Times New Roman" w:cs="Times New Roman"/>
          <w:szCs w:val="24"/>
          <w:lang w:val="en-US"/>
        </w:rPr>
        <w:t>CEEMAN</w:t>
      </w:r>
      <w:r w:rsidRPr="003B75A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i/>
          <w:szCs w:val="24"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i/>
          <w:szCs w:val="24"/>
        </w:rPr>
      </w:pPr>
      <w:r w:rsidRPr="003B75A6">
        <w:rPr>
          <w:rFonts w:ascii="Times New Roman" w:eastAsia="Times New Roman" w:hAnsi="Times New Roman"/>
          <w:i/>
          <w:szCs w:val="24"/>
        </w:rPr>
        <w:t>17:00 – 17:45</w:t>
      </w:r>
      <w:r w:rsidRPr="003B75A6">
        <w:rPr>
          <w:rFonts w:ascii="Times New Roman" w:eastAsia="Times New Roman" w:hAnsi="Times New Roman"/>
          <w:i/>
          <w:szCs w:val="24"/>
        </w:rPr>
        <w:tab/>
      </w:r>
      <w:r w:rsidRPr="003B75A6">
        <w:rPr>
          <w:rFonts w:ascii="Times New Roman" w:eastAsia="Times New Roman" w:hAnsi="Times New Roman"/>
          <w:b/>
          <w:i/>
          <w:szCs w:val="24"/>
        </w:rPr>
        <w:t>Пресс-конференция</w:t>
      </w:r>
      <w:r w:rsidRPr="003B75A6">
        <w:rPr>
          <w:rFonts w:ascii="Times New Roman" w:eastAsia="Times New Roman" w:hAnsi="Times New Roman"/>
          <w:i/>
          <w:szCs w:val="24"/>
        </w:rPr>
        <w:t xml:space="preserve"> (внутренняя)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i/>
          <w:szCs w:val="24"/>
        </w:rPr>
      </w:pPr>
      <w:r w:rsidRPr="003B75A6">
        <w:rPr>
          <w:rFonts w:ascii="Times New Roman" w:eastAsia="Times New Roman" w:hAnsi="Times New Roman"/>
          <w:i/>
          <w:szCs w:val="24"/>
        </w:rPr>
        <w:t xml:space="preserve">16:45 – 18:00 Свободное время для неформального общения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Calibri" w:hAnsi="Times New Roman"/>
          <w:b/>
          <w:bCs/>
          <w:szCs w:val="24"/>
        </w:rPr>
      </w:pPr>
    </w:p>
    <w:p w:rsidR="003B75A6" w:rsidRPr="003B75A6" w:rsidRDefault="003B75A6" w:rsidP="003B75A6">
      <w:pPr>
        <w:spacing w:after="0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3B75A6">
        <w:rPr>
          <w:rFonts w:ascii="Times New Roman" w:eastAsia="Times New Roman" w:hAnsi="Times New Roman"/>
          <w:b/>
          <w:sz w:val="24"/>
          <w:szCs w:val="26"/>
        </w:rPr>
        <w:t xml:space="preserve">23-ая Ежегодная Конференция </w:t>
      </w:r>
      <w:r w:rsidRPr="003B75A6">
        <w:rPr>
          <w:rFonts w:ascii="Times New Roman" w:eastAsia="Times New Roman" w:hAnsi="Times New Roman"/>
          <w:b/>
          <w:sz w:val="24"/>
          <w:szCs w:val="26"/>
          <w:lang w:val="en-US"/>
        </w:rPr>
        <w:t>CEEMAN</w:t>
      </w:r>
    </w:p>
    <w:p w:rsidR="003B75A6" w:rsidRPr="003B75A6" w:rsidRDefault="003B75A6" w:rsidP="003B75A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3B75A6">
        <w:rPr>
          <w:rFonts w:ascii="Times New Roman" w:hAnsi="Times New Roman"/>
          <w:b/>
          <w:sz w:val="24"/>
          <w:szCs w:val="26"/>
        </w:rPr>
        <w:t>Локализация или глобализация развития управления в динамичных сообществах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b/>
          <w:sz w:val="24"/>
          <w:szCs w:val="26"/>
        </w:rPr>
      </w:pP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b/>
          <w:sz w:val="24"/>
          <w:szCs w:val="26"/>
        </w:rPr>
      </w:pPr>
      <w:r w:rsidRPr="003B75A6">
        <w:rPr>
          <w:rFonts w:ascii="Times New Roman" w:eastAsia="Times New Roman" w:hAnsi="Times New Roman"/>
          <w:b/>
          <w:sz w:val="24"/>
          <w:szCs w:val="26"/>
        </w:rPr>
        <w:t>Четверг, 24 Сентября 2015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 w:val="24"/>
          <w:szCs w:val="26"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18:00 – 18:15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 xml:space="preserve">Приветственное слово </w:t>
      </w:r>
    </w:p>
    <w:p w:rsidR="003B75A6" w:rsidRPr="003B75A6" w:rsidRDefault="003B75A6" w:rsidP="003B75A6">
      <w:pPr>
        <w:spacing w:after="0"/>
        <w:ind w:left="1416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18:15 – 18:30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Основной доклад</w:t>
      </w:r>
      <w:r w:rsidRPr="003B75A6">
        <w:rPr>
          <w:rFonts w:ascii="Times New Roman" w:eastAsia="Times New Roman" w:hAnsi="Times New Roman"/>
          <w:szCs w:val="24"/>
        </w:rPr>
        <w:t xml:space="preserve"> 1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b/>
          <w:szCs w:val="26"/>
        </w:rPr>
      </w:pPr>
      <w:r w:rsidRPr="003B75A6">
        <w:rPr>
          <w:rFonts w:ascii="Times New Roman" w:eastAsia="Times New Roman" w:hAnsi="Times New Roman"/>
          <w:szCs w:val="26"/>
        </w:rPr>
        <w:t xml:space="preserve">18:30 – 18:45 </w:t>
      </w:r>
      <w:r w:rsidRPr="003B75A6">
        <w:rPr>
          <w:rFonts w:ascii="Times New Roman" w:eastAsia="Times New Roman" w:hAnsi="Times New Roman"/>
          <w:b/>
          <w:szCs w:val="26"/>
        </w:rPr>
        <w:t>Основной доклад</w:t>
      </w:r>
      <w:r w:rsidRPr="003B75A6">
        <w:rPr>
          <w:rFonts w:ascii="Times New Roman" w:eastAsia="Times New Roman" w:hAnsi="Times New Roman"/>
          <w:szCs w:val="24"/>
        </w:rPr>
        <w:t xml:space="preserve"> 2</w:t>
      </w:r>
    </w:p>
    <w:p w:rsidR="003B75A6" w:rsidRPr="003B75A6" w:rsidRDefault="003B75A6" w:rsidP="003B75A6">
      <w:pPr>
        <w:spacing w:after="0"/>
        <w:ind w:left="1416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18:45 – 19:15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Основной доклад</w:t>
      </w:r>
      <w:r w:rsidRPr="003B75A6">
        <w:rPr>
          <w:rFonts w:ascii="Times New Roman" w:eastAsia="Times New Roman" w:hAnsi="Times New Roman"/>
          <w:szCs w:val="24"/>
        </w:rPr>
        <w:t xml:space="preserve"> 3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Cs/>
          <w:szCs w:val="26"/>
        </w:rPr>
      </w:pPr>
      <w:r w:rsidRPr="003B75A6">
        <w:rPr>
          <w:rFonts w:ascii="Times New Roman" w:hAnsi="Times New Roman"/>
          <w:bCs/>
          <w:szCs w:val="26"/>
        </w:rPr>
        <w:t>19:15 – 19:30</w:t>
      </w:r>
      <w:r w:rsidRPr="003B75A6">
        <w:rPr>
          <w:rFonts w:ascii="Times New Roman" w:hAnsi="Times New Roman"/>
          <w:bCs/>
          <w:szCs w:val="26"/>
        </w:rPr>
        <w:tab/>
        <w:t>Обсуждение и вопросы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Cs/>
          <w:szCs w:val="26"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Cs/>
          <w:szCs w:val="26"/>
        </w:rPr>
      </w:pPr>
      <w:r w:rsidRPr="003B75A6">
        <w:rPr>
          <w:rFonts w:ascii="Times New Roman" w:hAnsi="Times New Roman"/>
          <w:bCs/>
          <w:szCs w:val="26"/>
        </w:rPr>
        <w:t>19:30 – 21:00</w:t>
      </w:r>
      <w:r w:rsidRPr="003B75A6">
        <w:rPr>
          <w:rFonts w:ascii="Times New Roman" w:hAnsi="Times New Roman"/>
          <w:bCs/>
          <w:szCs w:val="26"/>
        </w:rPr>
        <w:tab/>
        <w:t>Приветственный банкет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b/>
          <w:sz w:val="24"/>
          <w:szCs w:val="26"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b/>
          <w:sz w:val="24"/>
          <w:szCs w:val="26"/>
        </w:rPr>
      </w:pPr>
      <w:r w:rsidRPr="003B75A6">
        <w:rPr>
          <w:rFonts w:ascii="Times New Roman" w:eastAsia="Times New Roman" w:hAnsi="Times New Roman"/>
          <w:b/>
          <w:sz w:val="24"/>
          <w:szCs w:val="26"/>
        </w:rPr>
        <w:t>Пятница, 25 Сентября 2015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b/>
          <w:sz w:val="24"/>
          <w:szCs w:val="26"/>
        </w:rPr>
      </w:pP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9:00 – 9:10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Приветствие</w:t>
      </w:r>
      <w:r w:rsidRPr="003B75A6">
        <w:rPr>
          <w:rFonts w:ascii="Times New Roman" w:eastAsia="Times New Roman" w:hAnsi="Times New Roman"/>
          <w:szCs w:val="26"/>
        </w:rPr>
        <w:t xml:space="preserve"> 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9:10 – 9:15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Вступительное слово председателя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9:15 – 10:00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Основной доклад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6"/>
        </w:rPr>
      </w:pP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10:00 – 11:15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Бизнес сессия: бизнес задачи глобального баланса против местного, и как это отражает развитие лидерства и управления</w:t>
      </w:r>
      <w:r w:rsidRPr="003B75A6">
        <w:rPr>
          <w:rFonts w:ascii="Times New Roman" w:eastAsia="Times New Roman" w:hAnsi="Times New Roman"/>
          <w:szCs w:val="26"/>
        </w:rPr>
        <w:t xml:space="preserve"> </w:t>
      </w:r>
    </w:p>
    <w:p w:rsidR="003B75A6" w:rsidRPr="003B75A6" w:rsidRDefault="003B75A6" w:rsidP="003B75A6">
      <w:pPr>
        <w:spacing w:after="0"/>
        <w:ind w:left="704" w:firstLine="708"/>
        <w:rPr>
          <w:rFonts w:ascii="Times New Roman" w:eastAsia="Times New Roman" w:hAnsi="Times New Roman"/>
          <w:szCs w:val="26"/>
          <w:lang w:eastAsia="de-DE"/>
        </w:rPr>
      </w:pPr>
      <w:r w:rsidRPr="003B75A6">
        <w:rPr>
          <w:rFonts w:ascii="Times New Roman" w:eastAsia="Times New Roman" w:hAnsi="Times New Roman"/>
          <w:szCs w:val="26"/>
          <w:lang w:eastAsia="de-DE"/>
        </w:rPr>
        <w:t xml:space="preserve">Обсуждение и вопросы 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11:15 – 11:45</w:t>
      </w:r>
      <w:r w:rsidRPr="003B75A6">
        <w:rPr>
          <w:rFonts w:ascii="Times New Roman" w:eastAsia="Times New Roman" w:hAnsi="Times New Roman"/>
          <w:szCs w:val="26"/>
        </w:rPr>
        <w:tab/>
        <w:t>Кофе-брейк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11:45 – 13:00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Образовательная сессия: как управление образованием соответствует вызовам и потребностями бизнеса?</w:t>
      </w:r>
      <w:r w:rsidRPr="003B75A6">
        <w:rPr>
          <w:rFonts w:ascii="Times New Roman" w:eastAsia="Times New Roman" w:hAnsi="Times New Roman"/>
          <w:szCs w:val="26"/>
        </w:rPr>
        <w:t xml:space="preserve"> </w:t>
      </w:r>
    </w:p>
    <w:p w:rsidR="003B75A6" w:rsidRPr="003B75A6" w:rsidRDefault="003B75A6" w:rsidP="003B75A6">
      <w:pPr>
        <w:spacing w:after="0"/>
        <w:ind w:left="704" w:firstLine="708"/>
        <w:rPr>
          <w:rFonts w:ascii="Times New Roman" w:eastAsia="Times New Roman" w:hAnsi="Times New Roman"/>
          <w:szCs w:val="26"/>
          <w:lang w:eastAsia="de-DE"/>
        </w:rPr>
      </w:pPr>
      <w:r w:rsidRPr="003B75A6">
        <w:rPr>
          <w:rFonts w:ascii="Times New Roman" w:eastAsia="Times New Roman" w:hAnsi="Times New Roman"/>
          <w:szCs w:val="26"/>
          <w:lang w:eastAsia="de-DE"/>
        </w:rPr>
        <w:t xml:space="preserve">Обсуждение и вопросы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13:00 – 14:00</w:t>
      </w:r>
      <w:r w:rsidRPr="003B75A6">
        <w:rPr>
          <w:rFonts w:ascii="Times New Roman" w:eastAsia="Times New Roman" w:hAnsi="Times New Roman"/>
          <w:szCs w:val="26"/>
        </w:rPr>
        <w:tab/>
        <w:t>Обед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14:00 – 15:30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Параллельные семинары на различные темы:</w:t>
      </w:r>
    </w:p>
    <w:p w:rsidR="003B75A6" w:rsidRPr="003B75A6" w:rsidRDefault="003B75A6" w:rsidP="003B75A6">
      <w:pPr>
        <w:spacing w:after="0"/>
        <w:ind w:left="1404" w:firstLine="6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b/>
          <w:szCs w:val="26"/>
        </w:rPr>
        <w:t>Семинар 1: Управление Лидерством и Изменениями</w:t>
      </w:r>
    </w:p>
    <w:p w:rsidR="003B75A6" w:rsidRPr="003B75A6" w:rsidRDefault="003B75A6" w:rsidP="003B75A6">
      <w:pPr>
        <w:tabs>
          <w:tab w:val="left" w:pos="5160"/>
        </w:tabs>
        <w:spacing w:after="0"/>
        <w:ind w:left="1404" w:firstLine="6"/>
        <w:rPr>
          <w:rFonts w:ascii="Times New Roman" w:eastAsia="Times New Roman" w:hAnsi="Times New Roman"/>
          <w:b/>
          <w:szCs w:val="26"/>
        </w:rPr>
      </w:pPr>
      <w:r w:rsidRPr="003B75A6">
        <w:rPr>
          <w:rFonts w:ascii="Times New Roman" w:eastAsia="Times New Roman" w:hAnsi="Times New Roman"/>
          <w:b/>
          <w:szCs w:val="26"/>
        </w:rPr>
        <w:t>Семинар 2: Бизнес и Общество</w:t>
      </w:r>
    </w:p>
    <w:p w:rsidR="003B75A6" w:rsidRPr="003B75A6" w:rsidRDefault="003B75A6" w:rsidP="003B75A6">
      <w:pPr>
        <w:spacing w:after="0"/>
        <w:ind w:left="1410"/>
        <w:rPr>
          <w:rFonts w:ascii="Times New Roman" w:eastAsia="Times New Roman" w:hAnsi="Times New Roman"/>
          <w:b/>
          <w:szCs w:val="26"/>
        </w:rPr>
      </w:pPr>
      <w:r w:rsidRPr="003B75A6">
        <w:rPr>
          <w:rFonts w:ascii="Times New Roman" w:eastAsia="Times New Roman" w:hAnsi="Times New Roman"/>
          <w:b/>
          <w:szCs w:val="26"/>
        </w:rPr>
        <w:t>Семинар 3: Предпринимательские университеты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15:30 – 16:00</w:t>
      </w:r>
      <w:r w:rsidRPr="003B75A6">
        <w:rPr>
          <w:rFonts w:ascii="Times New Roman" w:eastAsia="Times New Roman" w:hAnsi="Times New Roman"/>
          <w:szCs w:val="26"/>
        </w:rPr>
        <w:tab/>
        <w:t>Кофе-брейк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b/>
          <w:szCs w:val="26"/>
        </w:rPr>
      </w:pPr>
      <w:r w:rsidRPr="003B75A6">
        <w:rPr>
          <w:rFonts w:ascii="Times New Roman" w:eastAsia="Times New Roman" w:hAnsi="Times New Roman"/>
          <w:szCs w:val="26"/>
        </w:rPr>
        <w:t>16:00 – 17:00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b/>
          <w:szCs w:val="26"/>
        </w:rPr>
        <w:t>Отчеты параллельных семинаров</w:t>
      </w:r>
      <w:r w:rsidRPr="003B75A6">
        <w:rPr>
          <w:rFonts w:ascii="Times New Roman" w:eastAsia="Times New Roman" w:hAnsi="Times New Roman"/>
          <w:szCs w:val="26"/>
        </w:rPr>
        <w:t xml:space="preserve"> </w:t>
      </w:r>
    </w:p>
    <w:p w:rsidR="003B75A6" w:rsidRPr="003B75A6" w:rsidRDefault="003B75A6" w:rsidP="003B75A6">
      <w:pPr>
        <w:spacing w:after="0"/>
        <w:rPr>
          <w:rFonts w:ascii="Times New Roman" w:eastAsia="Times New Roman" w:hAnsi="Times New Roman"/>
          <w:szCs w:val="26"/>
        </w:rPr>
      </w:pPr>
      <w:r w:rsidRPr="003B75A6">
        <w:rPr>
          <w:rFonts w:ascii="Times New Roman" w:eastAsia="Times New Roman" w:hAnsi="Times New Roman"/>
          <w:szCs w:val="26"/>
        </w:rPr>
        <w:t xml:space="preserve">17:00 – 17:30 </w:t>
      </w:r>
      <w:r w:rsidRPr="003B75A6">
        <w:rPr>
          <w:rFonts w:ascii="Times New Roman" w:eastAsia="Times New Roman" w:hAnsi="Times New Roman"/>
          <w:b/>
          <w:szCs w:val="26"/>
        </w:rPr>
        <w:t>Подведение итогов и заключение председателя</w:t>
      </w:r>
      <w:r w:rsidRPr="003B75A6">
        <w:rPr>
          <w:rFonts w:ascii="Times New Roman" w:eastAsia="Times New Roman" w:hAnsi="Times New Roman"/>
          <w:szCs w:val="26"/>
        </w:rPr>
        <w:tab/>
      </w:r>
      <w:r w:rsidRPr="003B75A6">
        <w:rPr>
          <w:rFonts w:ascii="Times New Roman" w:eastAsia="Times New Roman" w:hAnsi="Times New Roman"/>
          <w:szCs w:val="26"/>
        </w:rPr>
        <w:tab/>
      </w:r>
    </w:p>
    <w:p w:rsidR="003B75A6" w:rsidRPr="003B75A6" w:rsidRDefault="003B75A6" w:rsidP="003B75A6">
      <w:pPr>
        <w:spacing w:after="0"/>
        <w:rPr>
          <w:rFonts w:ascii="Times New Roman" w:hAnsi="Times New Roman"/>
          <w:bCs/>
          <w:szCs w:val="26"/>
        </w:rPr>
      </w:pPr>
      <w:r w:rsidRPr="003B75A6">
        <w:rPr>
          <w:rFonts w:ascii="Times New Roman" w:hAnsi="Times New Roman"/>
          <w:bCs/>
          <w:szCs w:val="26"/>
        </w:rPr>
        <w:t>18:30</w:t>
      </w:r>
      <w:r w:rsidRPr="003B75A6">
        <w:rPr>
          <w:rFonts w:ascii="Times New Roman" w:hAnsi="Times New Roman"/>
          <w:bCs/>
          <w:szCs w:val="26"/>
        </w:rPr>
        <w:tab/>
      </w:r>
      <w:r w:rsidRPr="003B75A6">
        <w:rPr>
          <w:rFonts w:ascii="Times New Roman" w:hAnsi="Times New Roman"/>
          <w:bCs/>
          <w:szCs w:val="26"/>
        </w:rPr>
        <w:tab/>
      </w:r>
      <w:r w:rsidRPr="003B75A6">
        <w:rPr>
          <w:rFonts w:ascii="Times New Roman" w:hAnsi="Times New Roman"/>
          <w:b/>
          <w:bCs/>
          <w:szCs w:val="26"/>
        </w:rPr>
        <w:t>Отъезд из отеля на</w:t>
      </w:r>
      <w:proofErr w:type="gramStart"/>
      <w:r w:rsidRPr="003B75A6">
        <w:rPr>
          <w:rFonts w:ascii="Times New Roman" w:hAnsi="Times New Roman"/>
          <w:b/>
          <w:bCs/>
          <w:szCs w:val="26"/>
        </w:rPr>
        <w:t xml:space="preserve"> Г</w:t>
      </w:r>
      <w:proofErr w:type="gramEnd"/>
      <w:r w:rsidRPr="003B75A6">
        <w:rPr>
          <w:rFonts w:ascii="Times New Roman" w:hAnsi="Times New Roman"/>
          <w:b/>
          <w:bCs/>
          <w:szCs w:val="26"/>
        </w:rPr>
        <w:t>ала ужин</w:t>
      </w:r>
      <w:r w:rsidRPr="003B75A6">
        <w:rPr>
          <w:rFonts w:ascii="Times New Roman" w:hAnsi="Times New Roman"/>
          <w:bCs/>
          <w:szCs w:val="26"/>
        </w:rPr>
        <w:t xml:space="preserve">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Cs/>
          <w:szCs w:val="26"/>
        </w:rPr>
      </w:pPr>
      <w:r w:rsidRPr="003B75A6">
        <w:rPr>
          <w:rFonts w:ascii="Times New Roman" w:hAnsi="Times New Roman"/>
          <w:bCs/>
          <w:szCs w:val="26"/>
        </w:rPr>
        <w:t>19:00 – 23:00</w:t>
      </w:r>
      <w:proofErr w:type="gramStart"/>
      <w:r w:rsidRPr="003B75A6">
        <w:rPr>
          <w:rFonts w:ascii="Times New Roman" w:hAnsi="Times New Roman"/>
          <w:bCs/>
          <w:szCs w:val="26"/>
        </w:rPr>
        <w:t xml:space="preserve"> </w:t>
      </w:r>
      <w:r w:rsidRPr="003B75A6">
        <w:rPr>
          <w:rFonts w:ascii="Times New Roman" w:hAnsi="Times New Roman"/>
          <w:b/>
          <w:bCs/>
          <w:szCs w:val="26"/>
        </w:rPr>
        <w:t>Г</w:t>
      </w:r>
      <w:proofErr w:type="gramEnd"/>
      <w:r w:rsidRPr="003B75A6">
        <w:rPr>
          <w:rFonts w:ascii="Times New Roman" w:hAnsi="Times New Roman"/>
          <w:b/>
          <w:bCs/>
          <w:szCs w:val="26"/>
        </w:rPr>
        <w:t xml:space="preserve">ала Ужин и церемония награждения </w:t>
      </w:r>
    </w:p>
    <w:p w:rsidR="003B75A6" w:rsidRPr="003B75A6" w:rsidRDefault="003B75A6" w:rsidP="003B75A6">
      <w:pPr>
        <w:spacing w:after="0"/>
        <w:rPr>
          <w:rFonts w:ascii="Times New Roman" w:hAnsi="Times New Roman"/>
          <w:bCs/>
          <w:szCs w:val="26"/>
        </w:rPr>
      </w:pPr>
      <w:r w:rsidRPr="003B75A6">
        <w:rPr>
          <w:rFonts w:ascii="Times New Roman" w:hAnsi="Times New Roman"/>
          <w:bCs/>
          <w:szCs w:val="26"/>
        </w:rPr>
        <w:t>23:00</w:t>
      </w:r>
      <w:r w:rsidRPr="003B75A6">
        <w:rPr>
          <w:rFonts w:ascii="Times New Roman" w:hAnsi="Times New Roman"/>
          <w:bCs/>
          <w:szCs w:val="26"/>
        </w:rPr>
        <w:tab/>
      </w:r>
      <w:r w:rsidRPr="003B75A6">
        <w:rPr>
          <w:rFonts w:ascii="Times New Roman" w:hAnsi="Times New Roman"/>
          <w:bCs/>
          <w:szCs w:val="26"/>
        </w:rPr>
        <w:tab/>
        <w:t>Возвращение в отель</w:t>
      </w:r>
    </w:p>
    <w:p w:rsidR="003B75A6" w:rsidRPr="003B75A6" w:rsidRDefault="003B75A6" w:rsidP="003B75A6">
      <w:pPr>
        <w:spacing w:after="0"/>
        <w:rPr>
          <w:rFonts w:ascii="Times New Roman" w:hAnsi="Times New Roman"/>
          <w:b/>
          <w:bCs/>
          <w:sz w:val="24"/>
          <w:szCs w:val="26"/>
        </w:rPr>
      </w:pPr>
    </w:p>
    <w:p w:rsidR="003B75A6" w:rsidRPr="003B75A6" w:rsidRDefault="003B75A6" w:rsidP="003B75A6">
      <w:pPr>
        <w:spacing w:after="0"/>
        <w:rPr>
          <w:rFonts w:ascii="Times New Roman" w:hAnsi="Times New Roman"/>
          <w:b/>
          <w:bCs/>
          <w:sz w:val="24"/>
          <w:szCs w:val="26"/>
        </w:rPr>
      </w:pPr>
      <w:r w:rsidRPr="003B75A6">
        <w:rPr>
          <w:rFonts w:ascii="Times New Roman" w:hAnsi="Times New Roman"/>
          <w:b/>
          <w:bCs/>
          <w:sz w:val="24"/>
          <w:szCs w:val="26"/>
        </w:rPr>
        <w:t xml:space="preserve">Суббота, 26 Сентября 2015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Cs/>
          <w:szCs w:val="26"/>
        </w:rPr>
      </w:pPr>
      <w:r w:rsidRPr="003B75A6">
        <w:rPr>
          <w:rFonts w:ascii="Times New Roman" w:hAnsi="Times New Roman"/>
          <w:bCs/>
          <w:szCs w:val="26"/>
        </w:rPr>
        <w:t>10:00 – 15:00</w:t>
      </w:r>
      <w:r w:rsidRPr="003B75A6">
        <w:rPr>
          <w:rFonts w:ascii="Times New Roman" w:hAnsi="Times New Roman"/>
          <w:bCs/>
          <w:szCs w:val="26"/>
        </w:rPr>
        <w:tab/>
        <w:t>Обзорная экскурсия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Cs/>
          <w:szCs w:val="26"/>
        </w:rPr>
      </w:pPr>
      <w:r w:rsidRPr="003B75A6">
        <w:rPr>
          <w:rFonts w:ascii="Times New Roman" w:hAnsi="Times New Roman"/>
          <w:bCs/>
          <w:szCs w:val="26"/>
        </w:rPr>
        <w:t>18:30 – 21:30</w:t>
      </w:r>
      <w:r w:rsidRPr="003B75A6">
        <w:rPr>
          <w:rFonts w:ascii="Times New Roman" w:hAnsi="Times New Roman"/>
          <w:bCs/>
          <w:szCs w:val="26"/>
        </w:rPr>
        <w:tab/>
        <w:t xml:space="preserve">Ужин </w:t>
      </w:r>
    </w:p>
    <w:p w:rsidR="003B75A6" w:rsidRPr="003B75A6" w:rsidRDefault="003B75A6" w:rsidP="003B75A6">
      <w:pPr>
        <w:spacing w:after="0"/>
        <w:ind w:left="1410" w:hanging="1410"/>
        <w:rPr>
          <w:rFonts w:ascii="Times New Roman" w:hAnsi="Times New Roman"/>
          <w:bCs/>
          <w:sz w:val="24"/>
          <w:szCs w:val="26"/>
        </w:rPr>
      </w:pPr>
    </w:p>
    <w:p w:rsidR="003B75A6" w:rsidRPr="003B75A6" w:rsidRDefault="003B75A6" w:rsidP="003B75A6">
      <w:pPr>
        <w:spacing w:after="0"/>
        <w:rPr>
          <w:rFonts w:ascii="Times New Roman" w:hAnsi="Times New Roman"/>
          <w:b/>
          <w:bCs/>
          <w:sz w:val="24"/>
          <w:szCs w:val="26"/>
        </w:rPr>
      </w:pPr>
      <w:r w:rsidRPr="003B75A6">
        <w:rPr>
          <w:rFonts w:ascii="Times New Roman" w:hAnsi="Times New Roman"/>
          <w:b/>
          <w:bCs/>
          <w:sz w:val="24"/>
          <w:szCs w:val="26"/>
        </w:rPr>
        <w:t xml:space="preserve">Воскресенье, 27 Сентября 2015 </w:t>
      </w:r>
    </w:p>
    <w:p w:rsidR="003B75A6" w:rsidRPr="003B75A6" w:rsidRDefault="003B75A6" w:rsidP="003B75A6">
      <w:pPr>
        <w:spacing w:after="0"/>
        <w:rPr>
          <w:rFonts w:ascii="Times New Roman" w:hAnsi="Times New Roman" w:cs="Times New Roman"/>
          <w:szCs w:val="24"/>
        </w:rPr>
      </w:pPr>
      <w:r w:rsidRPr="003B75A6">
        <w:rPr>
          <w:rFonts w:ascii="Times New Roman" w:hAnsi="Times New Roman"/>
          <w:szCs w:val="26"/>
        </w:rPr>
        <w:t xml:space="preserve">Возможно дополнительное посещение достопримечательностей за пределами Алматы (по запросу) </w:t>
      </w:r>
    </w:p>
    <w:sectPr w:rsidR="003B75A6" w:rsidRPr="003B75A6" w:rsidSect="003B75A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2C6"/>
    <w:multiLevelType w:val="hybridMultilevel"/>
    <w:tmpl w:val="BABEC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D14DAC"/>
    <w:multiLevelType w:val="hybridMultilevel"/>
    <w:tmpl w:val="167A86C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B4"/>
    <w:rsid w:val="00192C4D"/>
    <w:rsid w:val="00201CF1"/>
    <w:rsid w:val="003B75A6"/>
    <w:rsid w:val="00550F88"/>
    <w:rsid w:val="00972790"/>
    <w:rsid w:val="00E057B4"/>
    <w:rsid w:val="00E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8A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75A6"/>
    <w:pPr>
      <w:spacing w:line="240" w:lineRule="auto"/>
    </w:pPr>
    <w:rPr>
      <w:sz w:val="20"/>
      <w:szCs w:val="20"/>
      <w:lang w:val="sl-SI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75A6"/>
    <w:rPr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8A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75A6"/>
    <w:pPr>
      <w:spacing w:line="240" w:lineRule="auto"/>
    </w:pPr>
    <w:rPr>
      <w:sz w:val="20"/>
      <w:szCs w:val="20"/>
      <w:lang w:val="sl-SI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75A6"/>
    <w:rPr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Indira.Aitbay</dc:creator>
  <cp:lastModifiedBy>User</cp:lastModifiedBy>
  <cp:revision>2</cp:revision>
  <dcterms:created xsi:type="dcterms:W3CDTF">2015-07-10T08:13:00Z</dcterms:created>
  <dcterms:modified xsi:type="dcterms:W3CDTF">2015-07-10T08:13:00Z</dcterms:modified>
</cp:coreProperties>
</file>