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DFC3" w14:textId="68684F85" w:rsidR="00497A30" w:rsidRPr="00497A30" w:rsidRDefault="00497A30" w:rsidP="00485B43">
      <w:pPr>
        <w:jc w:val="both"/>
        <w:rPr>
          <w:rFonts w:ascii="Cambria" w:hAnsi="Cambria" w:cs="Arial"/>
        </w:rPr>
      </w:pPr>
      <w:r w:rsidRPr="00497A30">
        <w:rPr>
          <w:rFonts w:ascii="Cambria" w:hAnsi="Cambria" w:cs="Arial"/>
        </w:rPr>
        <w:t xml:space="preserve">Dear </w:t>
      </w:r>
      <w:r w:rsidR="007F38FB">
        <w:rPr>
          <w:rFonts w:ascii="Cambria" w:hAnsi="Cambria" w:cs="Arial"/>
        </w:rPr>
        <w:t>Friends,</w:t>
      </w:r>
    </w:p>
    <w:p w14:paraId="28583FA4" w14:textId="77777777" w:rsidR="00497A30" w:rsidRPr="00497A30" w:rsidRDefault="00497A30" w:rsidP="00485B43">
      <w:pPr>
        <w:jc w:val="both"/>
        <w:rPr>
          <w:rFonts w:ascii="Cambria" w:hAnsi="Cambria" w:cs="Arial"/>
        </w:rPr>
      </w:pPr>
    </w:p>
    <w:p w14:paraId="5C8E3D89" w14:textId="77777777" w:rsidR="00497A30" w:rsidRPr="00497A30" w:rsidRDefault="00497A30" w:rsidP="00485B43">
      <w:pPr>
        <w:jc w:val="both"/>
        <w:rPr>
          <w:rFonts w:ascii="Cambria" w:hAnsi="Cambria" w:cs="Arial"/>
        </w:rPr>
      </w:pPr>
      <w:r w:rsidRPr="00497A30">
        <w:rPr>
          <w:rFonts w:ascii="Cambria" w:hAnsi="Cambria" w:cs="Arial"/>
        </w:rPr>
        <w:t>Greetings from the International Republican Institute! Please find attached an application for an exciting new program sponsored by IRI Mongolia with generous support of the United States Agency for International Developme</w:t>
      </w:r>
      <w:bookmarkStart w:id="0" w:name="_GoBack"/>
      <w:bookmarkEnd w:id="0"/>
      <w:r w:rsidRPr="00497A30">
        <w:rPr>
          <w:rFonts w:ascii="Cambria" w:hAnsi="Cambria" w:cs="Arial"/>
        </w:rPr>
        <w:t>nt</w:t>
      </w:r>
      <w:r>
        <w:rPr>
          <w:rFonts w:ascii="Cambria" w:hAnsi="Cambria" w:cs="Arial"/>
        </w:rPr>
        <w:t>, and in collaboration with IRI Kyrgyzstan, Burma and Bhutan</w:t>
      </w:r>
      <w:r w:rsidRPr="00497A30">
        <w:rPr>
          <w:rFonts w:ascii="Cambria" w:hAnsi="Cambria" w:cs="Arial"/>
        </w:rPr>
        <w:t>.  The Leaders Advancing Democracy (LEAD) initiative brings together leaders from diverse sectors - civil society, media, private-industry and academia - to share experiences and gain new skills through a variety of activities designed to empower young leaders.</w:t>
      </w:r>
    </w:p>
    <w:p w14:paraId="57DB8B22" w14:textId="77777777" w:rsidR="00497A30" w:rsidRPr="00497A30" w:rsidRDefault="00497A30" w:rsidP="00485B43">
      <w:pPr>
        <w:jc w:val="both"/>
        <w:rPr>
          <w:rFonts w:ascii="Cambria" w:hAnsi="Cambria" w:cs="Arial"/>
        </w:rPr>
      </w:pPr>
    </w:p>
    <w:p w14:paraId="1C757371" w14:textId="77777777" w:rsidR="00111DB4" w:rsidRPr="00497A30" w:rsidRDefault="00497A30" w:rsidP="00485B43">
      <w:pPr>
        <w:jc w:val="both"/>
        <w:rPr>
          <w:rFonts w:ascii="Cambria" w:hAnsi="Cambria" w:cs="Arial"/>
        </w:rPr>
      </w:pPr>
      <w:r w:rsidRPr="00497A30">
        <w:rPr>
          <w:rFonts w:ascii="Cambria" w:hAnsi="Cambria" w:cs="Arial"/>
        </w:rPr>
        <w:t>Under the LEAD Alliance program, emerging leaders from Mongolia, Kyrgyzstan, Bhutan and Burma will participate in interactive discussions, technical workshops, networking ev</w:t>
      </w:r>
      <w:r>
        <w:rPr>
          <w:rFonts w:ascii="Cambria" w:hAnsi="Cambria" w:cs="Arial"/>
        </w:rPr>
        <w:t>ents and cultural exchanges at the</w:t>
      </w:r>
      <w:r w:rsidRPr="00497A30">
        <w:rPr>
          <w:rFonts w:ascii="Cambria" w:hAnsi="Cambria" w:cs="Arial"/>
        </w:rPr>
        <w:t xml:space="preserve"> four-day, </w:t>
      </w:r>
      <w:r w:rsidR="00485B43">
        <w:rPr>
          <w:rFonts w:ascii="Cambria" w:hAnsi="Cambria" w:cs="Arial"/>
        </w:rPr>
        <w:t>i</w:t>
      </w:r>
      <w:r w:rsidRPr="00485B43">
        <w:rPr>
          <w:rFonts w:ascii="Cambria" w:hAnsi="Cambria" w:cs="Arial"/>
        </w:rPr>
        <w:t xml:space="preserve">nternational </w:t>
      </w:r>
      <w:r w:rsidRPr="00497A30">
        <w:rPr>
          <w:rFonts w:ascii="Cambria" w:hAnsi="Cambria" w:cs="Arial"/>
          <w:b/>
          <w:bCs/>
          <w:i/>
          <w:iCs/>
        </w:rPr>
        <w:t>Emerging Leaders Alliance Summit</w:t>
      </w:r>
      <w:r w:rsidRPr="00497A30">
        <w:rPr>
          <w:rFonts w:ascii="Cambria" w:hAnsi="Cambria" w:cs="Arial"/>
        </w:rPr>
        <w:t xml:space="preserve">, summit to be held in May, 2017, in Ulaanbaatar, Mongolia. </w:t>
      </w:r>
      <w:r>
        <w:rPr>
          <w:rFonts w:ascii="Cambria" w:hAnsi="Cambria" w:cs="Arial"/>
        </w:rPr>
        <w:t>This summit</w:t>
      </w:r>
      <w:r w:rsidR="00111DB4" w:rsidRPr="00497A30">
        <w:rPr>
          <w:rFonts w:ascii="Cambria" w:hAnsi="Cambria" w:cs="Arial"/>
        </w:rPr>
        <w:t xml:space="preserve"> will bring together 75 young leaders from the four participating countries</w:t>
      </w:r>
      <w:r>
        <w:rPr>
          <w:rFonts w:ascii="Cambria" w:hAnsi="Cambria" w:cs="Arial"/>
        </w:rPr>
        <w:t>, focusing on three key policy themes:</w:t>
      </w:r>
    </w:p>
    <w:p w14:paraId="60DA7297" w14:textId="77777777" w:rsidR="00167ADD" w:rsidRPr="00497A30" w:rsidRDefault="00167ADD" w:rsidP="00485B43">
      <w:pPr>
        <w:jc w:val="both"/>
        <w:rPr>
          <w:rFonts w:ascii="Cambria" w:hAnsi="Cambria" w:cs="Arial"/>
        </w:rPr>
      </w:pPr>
    </w:p>
    <w:p w14:paraId="376B0211" w14:textId="77777777" w:rsidR="00111DB4" w:rsidRPr="00497A30" w:rsidRDefault="00111DB4" w:rsidP="00485B43">
      <w:pPr>
        <w:pStyle w:val="ListParagraph"/>
        <w:numPr>
          <w:ilvl w:val="0"/>
          <w:numId w:val="4"/>
        </w:numPr>
        <w:jc w:val="both"/>
        <w:rPr>
          <w:rFonts w:ascii="Cambria" w:hAnsi="Cambria" w:cs="Arial"/>
        </w:rPr>
      </w:pPr>
      <w:r w:rsidRPr="00497A30">
        <w:rPr>
          <w:rFonts w:ascii="Cambria" w:hAnsi="Cambria" w:cs="Arial"/>
        </w:rPr>
        <w:t>Environment &amp; Urban</w:t>
      </w:r>
      <w:r w:rsidR="00EF0472" w:rsidRPr="00497A30">
        <w:rPr>
          <w:rFonts w:ascii="Cambria" w:hAnsi="Cambria" w:cs="Arial"/>
        </w:rPr>
        <w:t>ization</w:t>
      </w:r>
    </w:p>
    <w:p w14:paraId="1F3B1FA4" w14:textId="77777777" w:rsidR="00111DB4" w:rsidRPr="00497A30" w:rsidRDefault="00111DB4" w:rsidP="00485B43">
      <w:pPr>
        <w:pStyle w:val="ListParagraph"/>
        <w:numPr>
          <w:ilvl w:val="0"/>
          <w:numId w:val="4"/>
        </w:numPr>
        <w:jc w:val="both"/>
        <w:rPr>
          <w:rFonts w:ascii="Cambria" w:hAnsi="Cambria" w:cs="Arial"/>
        </w:rPr>
      </w:pPr>
      <w:r w:rsidRPr="00497A30">
        <w:rPr>
          <w:rFonts w:ascii="Cambria" w:hAnsi="Cambria" w:cs="Arial"/>
        </w:rPr>
        <w:t>Poverty Alleviation &amp; Unemployment</w:t>
      </w:r>
    </w:p>
    <w:p w14:paraId="3A39ABC6" w14:textId="77777777" w:rsidR="00111DB4" w:rsidRPr="00497A30" w:rsidRDefault="00111DB4" w:rsidP="00485B43">
      <w:pPr>
        <w:pStyle w:val="ListParagraph"/>
        <w:numPr>
          <w:ilvl w:val="0"/>
          <w:numId w:val="4"/>
        </w:numPr>
        <w:jc w:val="both"/>
        <w:rPr>
          <w:rFonts w:ascii="Cambria" w:hAnsi="Cambria" w:cs="Arial"/>
        </w:rPr>
      </w:pPr>
      <w:r w:rsidRPr="00497A30">
        <w:rPr>
          <w:rFonts w:ascii="Cambria" w:hAnsi="Cambria" w:cs="Arial"/>
        </w:rPr>
        <w:t>Transparency &amp; Anti-Corruption</w:t>
      </w:r>
    </w:p>
    <w:p w14:paraId="517F928F" w14:textId="77777777" w:rsidR="00497A30" w:rsidRPr="00497A30" w:rsidRDefault="00497A30" w:rsidP="00485B43">
      <w:pPr>
        <w:jc w:val="both"/>
        <w:rPr>
          <w:rFonts w:ascii="Cambria" w:hAnsi="Cambria" w:cs="Arial"/>
        </w:rPr>
      </w:pPr>
    </w:p>
    <w:p w14:paraId="26266AAB" w14:textId="77777777" w:rsidR="00485B43" w:rsidRDefault="00497A30" w:rsidP="00485B43">
      <w:pPr>
        <w:jc w:val="both"/>
        <w:rPr>
          <w:rFonts w:ascii="Cambria" w:hAnsi="Cambria" w:cs="Arial"/>
        </w:rPr>
      </w:pPr>
      <w:r w:rsidRPr="00497A30">
        <w:rPr>
          <w:rFonts w:ascii="Cambria" w:hAnsi="Cambria" w:cs="Arial"/>
        </w:rPr>
        <w:t xml:space="preserve">Participants who are chosen for the program will be paired with peer mentors from Mongolia to exchange experiences, successes and challenges to democratic development in their respective countries as well as join a growing network of international democracy advocates. By joining the LEAD Alliance, you will have opportunities to regularly connect with peers, attend networking events and jointly implement community projects in your home country. Five participants each from Kyrgyzstan, Bhutan and Burma will be selected for the exchange through a competitive process. If selected, you will be invited to join the LEAD Alliance—including international travel to Ulaanbaatar to attend the 2017 LEAD Alliance Summit! </w:t>
      </w:r>
    </w:p>
    <w:p w14:paraId="2AD6D91F" w14:textId="77777777" w:rsidR="00167ADD" w:rsidRPr="00497A30" w:rsidRDefault="00167ADD" w:rsidP="00485B43">
      <w:pPr>
        <w:jc w:val="both"/>
        <w:rPr>
          <w:rFonts w:ascii="Cambria" w:hAnsi="Cambria" w:cs="Arial"/>
        </w:rPr>
      </w:pPr>
    </w:p>
    <w:p w14:paraId="0F543A2E" w14:textId="77777777" w:rsidR="00167ADD" w:rsidRPr="00497A30" w:rsidRDefault="00167ADD" w:rsidP="00485B43">
      <w:pPr>
        <w:jc w:val="both"/>
        <w:rPr>
          <w:rFonts w:ascii="Cambria" w:hAnsi="Cambria" w:cs="Arial"/>
          <w:b/>
        </w:rPr>
      </w:pPr>
      <w:r w:rsidRPr="00497A30">
        <w:rPr>
          <w:rFonts w:ascii="Cambria" w:hAnsi="Cambria" w:cs="Arial"/>
          <w:b/>
        </w:rPr>
        <w:t>APPLICATION PROCESS:</w:t>
      </w:r>
    </w:p>
    <w:p w14:paraId="2D48A7DE" w14:textId="77777777" w:rsidR="00485B43" w:rsidRDefault="00485B43" w:rsidP="00485B43">
      <w:pPr>
        <w:jc w:val="both"/>
        <w:rPr>
          <w:rFonts w:ascii="Cambria" w:hAnsi="Cambria" w:cs="Arial"/>
        </w:rPr>
      </w:pPr>
    </w:p>
    <w:p w14:paraId="65A67B72" w14:textId="35C53FA7" w:rsidR="00485B43" w:rsidRDefault="00485B43" w:rsidP="00DD01AC">
      <w:pPr>
        <w:jc w:val="both"/>
        <w:rPr>
          <w:rFonts w:ascii="Cambria" w:hAnsi="Cambria" w:cs="Arial"/>
        </w:rPr>
      </w:pPr>
      <w:r w:rsidRPr="00497A30">
        <w:rPr>
          <w:rFonts w:ascii="Cambria" w:hAnsi="Cambria" w:cs="Arial"/>
        </w:rPr>
        <w:t xml:space="preserve">Within the attached application, please find further program details, applicant criteria, and the paper application form. When filling out your application, please tell us about yourself, your accomplishments and your goals as an emerging leader. </w:t>
      </w:r>
      <w:r>
        <w:rPr>
          <w:rFonts w:ascii="Cambria" w:hAnsi="Cambria" w:cs="Arial"/>
        </w:rPr>
        <w:t>The application proc</w:t>
      </w:r>
      <w:r w:rsidR="00DD01AC">
        <w:rPr>
          <w:rFonts w:ascii="Cambria" w:hAnsi="Cambria" w:cs="Arial"/>
        </w:rPr>
        <w:t>ess w</w:t>
      </w:r>
      <w:r w:rsidR="00111DB4" w:rsidRPr="00DD01AC">
        <w:rPr>
          <w:rFonts w:ascii="Cambria" w:hAnsi="Cambria" w:cs="Arial"/>
        </w:rPr>
        <w:t>ill remain open from D</w:t>
      </w:r>
      <w:r w:rsidRPr="00DD01AC">
        <w:rPr>
          <w:rFonts w:ascii="Cambria" w:hAnsi="Cambria" w:cs="Arial"/>
        </w:rPr>
        <w:t>ecember 5 to December 31, 2016.</w:t>
      </w:r>
    </w:p>
    <w:p w14:paraId="42118918" w14:textId="77777777" w:rsidR="007F38FB" w:rsidRDefault="007F38FB" w:rsidP="00DD01AC">
      <w:pPr>
        <w:jc w:val="both"/>
        <w:rPr>
          <w:rFonts w:ascii="Cambria" w:hAnsi="Cambria" w:cs="Arial"/>
        </w:rPr>
      </w:pPr>
    </w:p>
    <w:p w14:paraId="4CEEEF3E" w14:textId="5201A3E8" w:rsidR="007F38FB" w:rsidRPr="00DD01AC" w:rsidRDefault="007F38FB" w:rsidP="00DD01AC">
      <w:pPr>
        <w:jc w:val="both"/>
        <w:rPr>
          <w:rFonts w:ascii="Cambria" w:hAnsi="Cambria" w:cs="Arial"/>
        </w:rPr>
      </w:pPr>
      <w:r>
        <w:rPr>
          <w:rFonts w:ascii="Cambria" w:hAnsi="Cambria" w:cs="Arial"/>
        </w:rPr>
        <w:t>Additionally:</w:t>
      </w:r>
    </w:p>
    <w:p w14:paraId="3EDAA958" w14:textId="77777777" w:rsidR="00485B43" w:rsidRDefault="00111DB4" w:rsidP="00485B43">
      <w:pPr>
        <w:pStyle w:val="ListParagraph"/>
        <w:numPr>
          <w:ilvl w:val="0"/>
          <w:numId w:val="7"/>
        </w:numPr>
        <w:jc w:val="both"/>
        <w:rPr>
          <w:rFonts w:ascii="Cambria" w:hAnsi="Cambria" w:cs="Arial"/>
        </w:rPr>
      </w:pPr>
      <w:r w:rsidRPr="00485B43">
        <w:rPr>
          <w:rFonts w:ascii="Cambria" w:hAnsi="Cambria" w:cs="Arial"/>
        </w:rPr>
        <w:t>From January 1 – January 15, 2017</w:t>
      </w:r>
      <w:r w:rsidR="00167ADD" w:rsidRPr="00485B43">
        <w:rPr>
          <w:rFonts w:ascii="Cambria" w:hAnsi="Cambria" w:cs="Arial"/>
        </w:rPr>
        <w:t>, review of all applications and selection of semi-finalists will take place</w:t>
      </w:r>
      <w:r w:rsidRPr="00485B43">
        <w:rPr>
          <w:rFonts w:ascii="Cambria" w:hAnsi="Cambria" w:cs="Arial"/>
        </w:rPr>
        <w:t xml:space="preserve">. </w:t>
      </w:r>
    </w:p>
    <w:p w14:paraId="659F6225" w14:textId="77777777" w:rsidR="00485B43" w:rsidRDefault="00167ADD" w:rsidP="00485B43">
      <w:pPr>
        <w:pStyle w:val="ListParagraph"/>
        <w:numPr>
          <w:ilvl w:val="0"/>
          <w:numId w:val="7"/>
        </w:numPr>
        <w:jc w:val="both"/>
        <w:rPr>
          <w:rFonts w:ascii="Cambria" w:hAnsi="Cambria" w:cs="Arial"/>
        </w:rPr>
      </w:pPr>
      <w:r w:rsidRPr="00485B43">
        <w:rPr>
          <w:rFonts w:ascii="Cambria" w:hAnsi="Cambria" w:cs="Arial"/>
        </w:rPr>
        <w:t xml:space="preserve">From January 16 – 27, 2017, IRI will conduct interviews with the semi-finalists. </w:t>
      </w:r>
    </w:p>
    <w:p w14:paraId="2E8502BB" w14:textId="77777777" w:rsidR="00485B43" w:rsidRDefault="00167ADD" w:rsidP="00485B43">
      <w:pPr>
        <w:pStyle w:val="ListParagraph"/>
        <w:numPr>
          <w:ilvl w:val="0"/>
          <w:numId w:val="7"/>
        </w:numPr>
        <w:jc w:val="both"/>
        <w:rPr>
          <w:rFonts w:ascii="Cambria" w:hAnsi="Cambria" w:cs="Arial"/>
        </w:rPr>
      </w:pPr>
      <w:r w:rsidRPr="00485B43">
        <w:rPr>
          <w:rFonts w:ascii="Cambria" w:hAnsi="Cambria" w:cs="Arial"/>
        </w:rPr>
        <w:t>By February 1, 2017, the finalists will be notified of their selection.</w:t>
      </w:r>
      <w:r w:rsidR="008B34CB" w:rsidRPr="00485B43">
        <w:rPr>
          <w:rFonts w:ascii="Cambria" w:hAnsi="Cambria" w:cs="Arial"/>
        </w:rPr>
        <w:t xml:space="preserve"> </w:t>
      </w:r>
    </w:p>
    <w:p w14:paraId="3FC678E1" w14:textId="77777777" w:rsidR="008B34CB" w:rsidRPr="00497A30" w:rsidRDefault="008B34CB" w:rsidP="00485B43">
      <w:pPr>
        <w:jc w:val="both"/>
        <w:rPr>
          <w:rFonts w:ascii="Cambria" w:hAnsi="Cambria" w:cs="Arial"/>
        </w:rPr>
      </w:pPr>
    </w:p>
    <w:p w14:paraId="3C182B60" w14:textId="77777777" w:rsidR="008B34CB" w:rsidRPr="00497A30" w:rsidRDefault="008B34CB" w:rsidP="00485B43">
      <w:pPr>
        <w:jc w:val="both"/>
        <w:rPr>
          <w:rFonts w:ascii="Cambria" w:hAnsi="Cambria" w:cs="Arial"/>
          <w:b/>
        </w:rPr>
      </w:pPr>
      <w:r w:rsidRPr="00497A30">
        <w:rPr>
          <w:rFonts w:ascii="Cambria" w:hAnsi="Cambria" w:cs="Arial"/>
          <w:b/>
        </w:rPr>
        <w:t>REQUIREMENTS:</w:t>
      </w:r>
    </w:p>
    <w:p w14:paraId="0644E156" w14:textId="77777777" w:rsidR="008B34CB" w:rsidRPr="00497A30" w:rsidRDefault="008B34CB" w:rsidP="00485B43">
      <w:pPr>
        <w:jc w:val="both"/>
        <w:rPr>
          <w:rFonts w:ascii="Cambria" w:hAnsi="Cambria" w:cs="Arial"/>
        </w:rPr>
      </w:pPr>
    </w:p>
    <w:p w14:paraId="1B856375" w14:textId="77777777" w:rsidR="008B34CB" w:rsidRPr="00497A30" w:rsidRDefault="008B34CB" w:rsidP="00485B43">
      <w:pPr>
        <w:jc w:val="both"/>
        <w:rPr>
          <w:rFonts w:ascii="Cambria" w:hAnsi="Cambria" w:cs="Arial"/>
        </w:rPr>
      </w:pPr>
      <w:r w:rsidRPr="00497A30">
        <w:rPr>
          <w:rFonts w:ascii="Cambria" w:hAnsi="Cambria" w:cs="Arial"/>
        </w:rPr>
        <w:t>Candidates must be:</w:t>
      </w:r>
    </w:p>
    <w:p w14:paraId="6745305B" w14:textId="77777777" w:rsidR="008B34CB" w:rsidRPr="00497A30" w:rsidRDefault="008B34CB" w:rsidP="00485B43">
      <w:pPr>
        <w:pStyle w:val="ListParagraph"/>
        <w:numPr>
          <w:ilvl w:val="0"/>
          <w:numId w:val="2"/>
        </w:numPr>
        <w:jc w:val="both"/>
        <w:rPr>
          <w:rFonts w:ascii="Cambria" w:hAnsi="Cambria" w:cs="Arial"/>
        </w:rPr>
      </w:pPr>
      <w:r w:rsidRPr="00497A30">
        <w:rPr>
          <w:rFonts w:ascii="Cambria" w:hAnsi="Cambria" w:cs="Arial"/>
        </w:rPr>
        <w:t>English speaking;</w:t>
      </w:r>
    </w:p>
    <w:p w14:paraId="645CFD61" w14:textId="77777777" w:rsidR="008B34CB" w:rsidRPr="00497A30" w:rsidRDefault="008B34CB" w:rsidP="00485B43">
      <w:pPr>
        <w:pStyle w:val="ListParagraph"/>
        <w:numPr>
          <w:ilvl w:val="0"/>
          <w:numId w:val="2"/>
        </w:numPr>
        <w:jc w:val="both"/>
        <w:rPr>
          <w:rFonts w:ascii="Cambria" w:hAnsi="Cambria" w:cs="Arial"/>
        </w:rPr>
      </w:pPr>
      <w:r w:rsidRPr="00497A30">
        <w:rPr>
          <w:rFonts w:ascii="Cambria" w:hAnsi="Cambria" w:cs="Arial"/>
        </w:rPr>
        <w:t>Between the ages of 25-40;</w:t>
      </w:r>
    </w:p>
    <w:p w14:paraId="5E7168C6" w14:textId="77777777" w:rsidR="008B34CB" w:rsidRPr="00497A30" w:rsidRDefault="008B34CB" w:rsidP="00485B43">
      <w:pPr>
        <w:pStyle w:val="ListParagraph"/>
        <w:numPr>
          <w:ilvl w:val="0"/>
          <w:numId w:val="2"/>
        </w:numPr>
        <w:jc w:val="both"/>
        <w:rPr>
          <w:rFonts w:ascii="Cambria" w:hAnsi="Cambria" w:cs="Arial"/>
        </w:rPr>
      </w:pPr>
      <w:r w:rsidRPr="00497A30">
        <w:rPr>
          <w:rFonts w:ascii="Cambria" w:hAnsi="Cambria" w:cs="Arial"/>
        </w:rPr>
        <w:t>Able to travel to Mongolia in May, 2017;</w:t>
      </w:r>
    </w:p>
    <w:p w14:paraId="3FCD5B68" w14:textId="77777777" w:rsidR="008B34CB" w:rsidRPr="00497A30" w:rsidRDefault="008B34CB" w:rsidP="00485B43">
      <w:pPr>
        <w:pStyle w:val="ListParagraph"/>
        <w:numPr>
          <w:ilvl w:val="0"/>
          <w:numId w:val="2"/>
        </w:numPr>
        <w:jc w:val="both"/>
        <w:rPr>
          <w:rFonts w:ascii="Cambria" w:hAnsi="Cambria" w:cs="Arial"/>
        </w:rPr>
      </w:pPr>
      <w:r w:rsidRPr="00497A30">
        <w:rPr>
          <w:rFonts w:ascii="Cambria" w:hAnsi="Cambria" w:cs="Arial"/>
        </w:rPr>
        <w:t>Able commit additional time to implement follow-on mentor/mentee activities in their respective countries.</w:t>
      </w:r>
    </w:p>
    <w:p w14:paraId="443878B3" w14:textId="77777777" w:rsidR="00167ADD" w:rsidRPr="00497A30" w:rsidRDefault="00167ADD" w:rsidP="00485B43">
      <w:pPr>
        <w:jc w:val="both"/>
        <w:rPr>
          <w:rFonts w:ascii="Cambria" w:hAnsi="Cambria" w:cs="Arial"/>
        </w:rPr>
      </w:pPr>
    </w:p>
    <w:p w14:paraId="457B55A6" w14:textId="5DB0131C" w:rsidR="00167ADD" w:rsidRPr="00497A30" w:rsidRDefault="007F38FB" w:rsidP="00485B43">
      <w:pPr>
        <w:pStyle w:val="Default"/>
        <w:jc w:val="both"/>
        <w:rPr>
          <w:rFonts w:cs="Arial"/>
          <w:sz w:val="22"/>
          <w:szCs w:val="22"/>
        </w:rPr>
      </w:pPr>
      <w:r>
        <w:rPr>
          <w:rFonts w:cs="Arial"/>
          <w:sz w:val="22"/>
          <w:szCs w:val="22"/>
        </w:rPr>
        <w:t>All applications should</w:t>
      </w:r>
      <w:r w:rsidR="00167ADD" w:rsidRPr="00497A30">
        <w:rPr>
          <w:rFonts w:cs="Arial"/>
          <w:sz w:val="22"/>
          <w:szCs w:val="22"/>
        </w:rPr>
        <w:t xml:space="preserve"> be sent</w:t>
      </w:r>
      <w:r w:rsidR="008B34CB" w:rsidRPr="00497A30">
        <w:rPr>
          <w:rFonts w:cs="Arial"/>
          <w:sz w:val="22"/>
          <w:szCs w:val="22"/>
        </w:rPr>
        <w:t xml:space="preserve"> directly</w:t>
      </w:r>
      <w:r w:rsidR="00167ADD" w:rsidRPr="00497A30">
        <w:rPr>
          <w:rFonts w:cs="Arial"/>
          <w:sz w:val="22"/>
          <w:szCs w:val="22"/>
        </w:rPr>
        <w:t xml:space="preserve"> to</w:t>
      </w:r>
      <w:r>
        <w:rPr>
          <w:rFonts w:cs="Arial"/>
          <w:sz w:val="22"/>
          <w:szCs w:val="22"/>
        </w:rPr>
        <w:t xml:space="preserve"> both</w:t>
      </w:r>
      <w:r w:rsidR="00167ADD" w:rsidRPr="00497A30">
        <w:rPr>
          <w:rFonts w:cs="Arial"/>
          <w:sz w:val="22"/>
          <w:szCs w:val="22"/>
        </w:rPr>
        <w:t xml:space="preserve"> </w:t>
      </w:r>
      <w:hyperlink r:id="rId5" w:history="1">
        <w:r w:rsidRPr="009E6CA9">
          <w:rPr>
            <w:rStyle w:val="Hyperlink"/>
            <w:rFonts w:cs="Arial"/>
            <w:sz w:val="22"/>
            <w:szCs w:val="22"/>
          </w:rPr>
          <w:t>leadalliance@iri.org</w:t>
        </w:r>
      </w:hyperlink>
      <w:r>
        <w:rPr>
          <w:rFonts w:cs="Arial"/>
          <w:sz w:val="22"/>
          <w:szCs w:val="22"/>
        </w:rPr>
        <w:t xml:space="preserve"> and </w:t>
      </w:r>
      <w:hyperlink r:id="rId6" w:history="1">
        <w:r w:rsidRPr="00497A30">
          <w:rPr>
            <w:rStyle w:val="Hyperlink"/>
            <w:rFonts w:cs="Arial"/>
          </w:rPr>
          <w:t>gmamadiyeva@iri.org</w:t>
        </w:r>
      </w:hyperlink>
      <w:r w:rsidR="00167ADD" w:rsidRPr="00497A30">
        <w:rPr>
          <w:rFonts w:cs="Arial"/>
          <w:sz w:val="22"/>
          <w:szCs w:val="22"/>
        </w:rPr>
        <w:t xml:space="preserve">. To download the </w:t>
      </w:r>
      <w:r>
        <w:rPr>
          <w:rFonts w:cs="Arial"/>
          <w:sz w:val="22"/>
          <w:szCs w:val="22"/>
        </w:rPr>
        <w:t xml:space="preserve">full </w:t>
      </w:r>
      <w:r w:rsidR="00167ADD" w:rsidRPr="00497A30">
        <w:rPr>
          <w:rFonts w:cs="Arial"/>
          <w:sz w:val="22"/>
          <w:szCs w:val="22"/>
        </w:rPr>
        <w:t>application</w:t>
      </w:r>
      <w:r w:rsidR="00485B43">
        <w:rPr>
          <w:rFonts w:cs="Arial"/>
          <w:sz w:val="22"/>
          <w:szCs w:val="22"/>
        </w:rPr>
        <w:t>, please follow this</w:t>
      </w:r>
      <w:r w:rsidR="00167ADD" w:rsidRPr="00497A30">
        <w:rPr>
          <w:rFonts w:cs="Arial"/>
          <w:sz w:val="22"/>
          <w:szCs w:val="22"/>
        </w:rPr>
        <w:t xml:space="preserve"> link: </w:t>
      </w:r>
      <w:hyperlink r:id="rId7" w:history="1">
        <w:r w:rsidR="00497A30" w:rsidRPr="00497A30">
          <w:rPr>
            <w:rStyle w:val="Hyperlink"/>
            <w:sz w:val="22"/>
            <w:szCs w:val="22"/>
          </w:rPr>
          <w:t>https://fta.iri.org/message/DQKGMnh9l4M2VAEhIbq2fp</w:t>
        </w:r>
      </w:hyperlink>
      <w:r w:rsidR="00497A30" w:rsidRPr="00497A30">
        <w:rPr>
          <w:sz w:val="22"/>
          <w:szCs w:val="22"/>
        </w:rPr>
        <w:t>.</w:t>
      </w:r>
      <w:r w:rsidR="00167ADD" w:rsidRPr="00497A30">
        <w:rPr>
          <w:rFonts w:cs="Arial"/>
          <w:sz w:val="22"/>
          <w:szCs w:val="22"/>
        </w:rPr>
        <w:t xml:space="preserve"> While we strongly encourage email submissions, we also recognize that there may be applicants that choose to submit hard copies to the local office. </w:t>
      </w:r>
      <w:r w:rsidR="00DD01AC">
        <w:rPr>
          <w:rFonts w:cs="Arial"/>
          <w:sz w:val="22"/>
          <w:szCs w:val="22"/>
        </w:rPr>
        <w:t>To submit a hard copy, send</w:t>
      </w:r>
      <w:r w:rsidR="00167ADD" w:rsidRPr="00497A30">
        <w:rPr>
          <w:rFonts w:cs="Arial"/>
          <w:sz w:val="22"/>
          <w:szCs w:val="22"/>
        </w:rPr>
        <w:t xml:space="preserve"> applications to the following address:</w:t>
      </w:r>
    </w:p>
    <w:p w14:paraId="2791AD5A" w14:textId="77777777" w:rsidR="00167ADD" w:rsidRPr="00497A30" w:rsidRDefault="00167ADD" w:rsidP="00485B43">
      <w:pPr>
        <w:pStyle w:val="Default"/>
        <w:jc w:val="both"/>
        <w:rPr>
          <w:rFonts w:cs="Arial"/>
          <w:sz w:val="22"/>
          <w:szCs w:val="22"/>
        </w:rPr>
      </w:pPr>
    </w:p>
    <w:p w14:paraId="1AB42CB1" w14:textId="77777777" w:rsidR="00167ADD" w:rsidRPr="00497A30" w:rsidRDefault="00167ADD" w:rsidP="00485B43">
      <w:pPr>
        <w:pStyle w:val="Default"/>
        <w:jc w:val="both"/>
        <w:rPr>
          <w:rFonts w:cs="Arial"/>
          <w:sz w:val="22"/>
          <w:szCs w:val="22"/>
        </w:rPr>
      </w:pPr>
      <w:r w:rsidRPr="00497A30">
        <w:rPr>
          <w:rFonts w:cs="Arial"/>
          <w:sz w:val="22"/>
          <w:szCs w:val="22"/>
        </w:rPr>
        <w:t xml:space="preserve">IRI Kyrgyzstan </w:t>
      </w:r>
    </w:p>
    <w:p w14:paraId="0D23315C" w14:textId="77777777" w:rsidR="00167ADD" w:rsidRPr="00497A30" w:rsidRDefault="00167ADD" w:rsidP="00485B43">
      <w:pPr>
        <w:pStyle w:val="Default"/>
        <w:jc w:val="both"/>
        <w:rPr>
          <w:rFonts w:cs="Arial"/>
          <w:sz w:val="22"/>
          <w:szCs w:val="22"/>
        </w:rPr>
      </w:pPr>
      <w:r w:rsidRPr="00497A30">
        <w:rPr>
          <w:rFonts w:cs="Arial"/>
          <w:sz w:val="22"/>
          <w:szCs w:val="22"/>
        </w:rPr>
        <w:t xml:space="preserve">27 Umetalieva Street </w:t>
      </w:r>
    </w:p>
    <w:p w14:paraId="1A294C99" w14:textId="77777777" w:rsidR="00167ADD" w:rsidRPr="00497A30" w:rsidRDefault="00167ADD" w:rsidP="00485B43">
      <w:pPr>
        <w:pStyle w:val="Default"/>
        <w:jc w:val="both"/>
        <w:rPr>
          <w:rFonts w:cs="Arial"/>
          <w:sz w:val="22"/>
          <w:szCs w:val="22"/>
        </w:rPr>
      </w:pPr>
      <w:r w:rsidRPr="00497A30">
        <w:rPr>
          <w:rFonts w:cs="Arial"/>
          <w:sz w:val="22"/>
          <w:szCs w:val="22"/>
        </w:rPr>
        <w:t xml:space="preserve">720010, Bishkek, </w:t>
      </w:r>
    </w:p>
    <w:p w14:paraId="3D6C4992" w14:textId="77777777" w:rsidR="00167ADD" w:rsidRPr="00497A30" w:rsidRDefault="00167ADD" w:rsidP="00485B43">
      <w:pPr>
        <w:pStyle w:val="Default"/>
        <w:jc w:val="both"/>
        <w:rPr>
          <w:rFonts w:cs="Arial"/>
          <w:sz w:val="22"/>
          <w:szCs w:val="22"/>
        </w:rPr>
      </w:pPr>
      <w:r w:rsidRPr="00497A30">
        <w:rPr>
          <w:rFonts w:cs="Arial"/>
          <w:sz w:val="22"/>
          <w:szCs w:val="22"/>
        </w:rPr>
        <w:t xml:space="preserve">Kyrgyz Republic </w:t>
      </w:r>
    </w:p>
    <w:p w14:paraId="7E4F4485" w14:textId="77777777" w:rsidR="00167ADD" w:rsidRPr="00497A30" w:rsidRDefault="00167ADD" w:rsidP="00485B43">
      <w:pPr>
        <w:jc w:val="both"/>
        <w:rPr>
          <w:rFonts w:ascii="Cambria" w:hAnsi="Cambria" w:cs="Arial"/>
        </w:rPr>
      </w:pPr>
      <w:r w:rsidRPr="00497A30">
        <w:rPr>
          <w:rFonts w:ascii="Cambria" w:hAnsi="Cambria" w:cs="Arial"/>
        </w:rPr>
        <w:t>+996 312 90 14 60</w:t>
      </w:r>
    </w:p>
    <w:p w14:paraId="4204A464" w14:textId="77777777" w:rsidR="008B34CB" w:rsidRPr="00497A30" w:rsidRDefault="008B34CB" w:rsidP="00485B43">
      <w:pPr>
        <w:jc w:val="both"/>
        <w:rPr>
          <w:rFonts w:ascii="Cambria" w:hAnsi="Cambria" w:cs="Arial"/>
        </w:rPr>
      </w:pPr>
    </w:p>
    <w:p w14:paraId="472376C1" w14:textId="164670B1" w:rsidR="008B34CB" w:rsidRPr="00497A30" w:rsidRDefault="008B34CB" w:rsidP="00485B43">
      <w:pPr>
        <w:jc w:val="both"/>
        <w:rPr>
          <w:rFonts w:ascii="Cambria" w:hAnsi="Cambria" w:cs="Arial"/>
        </w:rPr>
      </w:pPr>
      <w:r w:rsidRPr="00497A30">
        <w:rPr>
          <w:rFonts w:ascii="Cambria" w:hAnsi="Cambria" w:cs="Arial"/>
        </w:rPr>
        <w:t xml:space="preserve">If you have any questions or require further clarification/assistance, </w:t>
      </w:r>
      <w:r w:rsidR="00485B43">
        <w:rPr>
          <w:rFonts w:ascii="Cambria" w:hAnsi="Cambria" w:cs="Arial"/>
        </w:rPr>
        <w:t>please contact</w:t>
      </w:r>
      <w:r w:rsidRPr="00497A30">
        <w:rPr>
          <w:rFonts w:ascii="Cambria" w:hAnsi="Cambria" w:cs="Arial"/>
        </w:rPr>
        <w:t xml:space="preserve"> Guljan Mamadiyeva at either </w:t>
      </w:r>
      <w:hyperlink r:id="rId8" w:history="1">
        <w:r w:rsidRPr="00497A30">
          <w:rPr>
            <w:rStyle w:val="Hyperlink"/>
            <w:rFonts w:ascii="Cambria" w:hAnsi="Cambria" w:cs="Arial"/>
          </w:rPr>
          <w:t>gmamadiyeva@iri.org</w:t>
        </w:r>
      </w:hyperlink>
      <w:r w:rsidRPr="00497A30">
        <w:rPr>
          <w:rFonts w:ascii="Cambria" w:hAnsi="Cambria" w:cs="Arial"/>
        </w:rPr>
        <w:t xml:space="preserve"> or +996 312 90 14 60</w:t>
      </w:r>
      <w:r w:rsidR="007F38FB">
        <w:rPr>
          <w:rFonts w:ascii="Cambria" w:hAnsi="Cambria" w:cs="Arial"/>
        </w:rPr>
        <w:t>. We wish you all the best of luck and look forward to hearing from you!</w:t>
      </w:r>
    </w:p>
    <w:p w14:paraId="368FAF91" w14:textId="77777777" w:rsidR="008B34CB" w:rsidRPr="00497A30" w:rsidRDefault="008B34CB" w:rsidP="00485B43">
      <w:pPr>
        <w:jc w:val="both"/>
        <w:rPr>
          <w:rFonts w:ascii="Cambria" w:hAnsi="Cambria" w:cs="Arial"/>
        </w:rPr>
      </w:pPr>
    </w:p>
    <w:p w14:paraId="414F2544" w14:textId="77777777" w:rsidR="00497A30" w:rsidRPr="00497A30" w:rsidRDefault="00497A30" w:rsidP="00DD01AC">
      <w:pPr>
        <w:ind w:left="5040" w:firstLine="720"/>
        <w:jc w:val="both"/>
        <w:rPr>
          <w:rFonts w:ascii="Cambria" w:hAnsi="Cambria" w:cs="Arial"/>
        </w:rPr>
      </w:pPr>
      <w:r w:rsidRPr="00497A30">
        <w:rPr>
          <w:rFonts w:ascii="Cambria" w:hAnsi="Cambria" w:cs="Arial"/>
        </w:rPr>
        <w:t>Sincerely,</w:t>
      </w:r>
    </w:p>
    <w:p w14:paraId="35699DE0" w14:textId="77777777" w:rsidR="00DD01AC" w:rsidRPr="00497A30" w:rsidRDefault="00DD01AC" w:rsidP="00485B43">
      <w:pPr>
        <w:jc w:val="both"/>
        <w:rPr>
          <w:rFonts w:ascii="Cambria" w:hAnsi="Cambria" w:cs="Arial"/>
        </w:rPr>
      </w:pPr>
    </w:p>
    <w:p w14:paraId="30629ECC" w14:textId="77777777" w:rsidR="00497A30" w:rsidRDefault="00485B43" w:rsidP="00DD01AC">
      <w:pPr>
        <w:ind w:left="5040" w:firstLine="720"/>
        <w:jc w:val="both"/>
        <w:rPr>
          <w:rFonts w:ascii="Cambria" w:hAnsi="Cambria" w:cs="Arial"/>
        </w:rPr>
      </w:pPr>
      <w:r>
        <w:rPr>
          <w:rFonts w:ascii="Cambria" w:hAnsi="Cambria" w:cs="Arial"/>
        </w:rPr>
        <w:t>John Paul DiPirro</w:t>
      </w:r>
    </w:p>
    <w:p w14:paraId="5272BB18" w14:textId="77777777" w:rsidR="00485B43" w:rsidRDefault="00485B43" w:rsidP="00DD01AC">
      <w:pPr>
        <w:ind w:left="5040" w:firstLine="720"/>
        <w:jc w:val="both"/>
        <w:rPr>
          <w:rFonts w:ascii="Cambria" w:hAnsi="Cambria" w:cs="Arial"/>
        </w:rPr>
      </w:pPr>
      <w:r>
        <w:rPr>
          <w:rFonts w:ascii="Cambria" w:hAnsi="Cambria" w:cs="Arial"/>
        </w:rPr>
        <w:t>Resident Program Director</w:t>
      </w:r>
    </w:p>
    <w:p w14:paraId="16807065" w14:textId="77777777" w:rsidR="00485B43" w:rsidRPr="00497A30" w:rsidRDefault="00485B43" w:rsidP="00DD01AC">
      <w:pPr>
        <w:ind w:left="5040" w:firstLine="720"/>
        <w:jc w:val="both"/>
        <w:rPr>
          <w:rFonts w:ascii="Cambria" w:hAnsi="Cambria" w:cs="Arial"/>
        </w:rPr>
      </w:pPr>
      <w:r>
        <w:rPr>
          <w:rFonts w:ascii="Cambria" w:hAnsi="Cambria" w:cs="Arial"/>
        </w:rPr>
        <w:t>International Republican Institute</w:t>
      </w:r>
    </w:p>
    <w:p w14:paraId="5864A303" w14:textId="77777777" w:rsidR="008B34CB" w:rsidRPr="00497A30" w:rsidRDefault="008B34CB" w:rsidP="00485B43">
      <w:pPr>
        <w:jc w:val="both"/>
        <w:rPr>
          <w:rFonts w:ascii="Cambria" w:hAnsi="Cambria" w:cs="Arial"/>
        </w:rPr>
      </w:pPr>
    </w:p>
    <w:p w14:paraId="27CE9F81" w14:textId="77777777" w:rsidR="00167ADD" w:rsidRPr="00497A30" w:rsidRDefault="00167ADD" w:rsidP="00485B43">
      <w:pPr>
        <w:jc w:val="both"/>
        <w:rPr>
          <w:rFonts w:ascii="Cambria" w:hAnsi="Cambria" w:cs="Arial"/>
        </w:rPr>
      </w:pPr>
    </w:p>
    <w:p w14:paraId="3CC9E38B" w14:textId="77777777" w:rsidR="00111DB4" w:rsidRPr="00497A30" w:rsidRDefault="00111DB4" w:rsidP="00485B43">
      <w:pPr>
        <w:jc w:val="both"/>
        <w:rPr>
          <w:rFonts w:ascii="Cambria" w:hAnsi="Cambria" w:cs="Arial"/>
        </w:rPr>
      </w:pPr>
    </w:p>
    <w:p w14:paraId="282B1082" w14:textId="77777777" w:rsidR="00180B7F" w:rsidRPr="00497A30" w:rsidRDefault="007F38FB" w:rsidP="00485B43">
      <w:pPr>
        <w:jc w:val="both"/>
        <w:rPr>
          <w:rFonts w:ascii="Cambria" w:hAnsi="Cambria" w:cs="Arial"/>
        </w:rPr>
      </w:pPr>
    </w:p>
    <w:sectPr w:rsidR="00180B7F" w:rsidRPr="0049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7127"/>
    <w:multiLevelType w:val="hybridMultilevel"/>
    <w:tmpl w:val="7836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C7455F"/>
    <w:multiLevelType w:val="hybridMultilevel"/>
    <w:tmpl w:val="60AE917C"/>
    <w:lvl w:ilvl="0" w:tplc="F4F8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1466A"/>
    <w:multiLevelType w:val="hybridMultilevel"/>
    <w:tmpl w:val="0FD8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E165F5"/>
    <w:multiLevelType w:val="hybridMultilevel"/>
    <w:tmpl w:val="6B62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C5DA8"/>
    <w:multiLevelType w:val="hybridMultilevel"/>
    <w:tmpl w:val="7C7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42610"/>
    <w:multiLevelType w:val="hybridMultilevel"/>
    <w:tmpl w:val="DC52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B4"/>
    <w:rsid w:val="00111DB4"/>
    <w:rsid w:val="00167ADD"/>
    <w:rsid w:val="00485B43"/>
    <w:rsid w:val="00497A30"/>
    <w:rsid w:val="007F38FB"/>
    <w:rsid w:val="008B34CB"/>
    <w:rsid w:val="00DC64C4"/>
    <w:rsid w:val="00DD01AC"/>
    <w:rsid w:val="00EF0472"/>
    <w:rsid w:val="00F1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084D"/>
  <w15:chartTrackingRefBased/>
  <w15:docId w15:val="{904D2776-A146-4716-BB89-0CB2BDA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B4"/>
    <w:rPr>
      <w:color w:val="0563C1"/>
      <w:u w:val="single"/>
    </w:rPr>
  </w:style>
  <w:style w:type="paragraph" w:styleId="ListParagraph">
    <w:name w:val="List Paragraph"/>
    <w:basedOn w:val="Normal"/>
    <w:uiPriority w:val="34"/>
    <w:qFormat/>
    <w:rsid w:val="00111DB4"/>
    <w:pPr>
      <w:ind w:left="720"/>
    </w:pPr>
  </w:style>
  <w:style w:type="paragraph" w:customStyle="1" w:styleId="Default">
    <w:name w:val="Default"/>
    <w:rsid w:val="00167ADD"/>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167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2198">
      <w:bodyDiv w:val="1"/>
      <w:marLeft w:val="0"/>
      <w:marRight w:val="0"/>
      <w:marTop w:val="0"/>
      <w:marBottom w:val="0"/>
      <w:divBdr>
        <w:top w:val="none" w:sz="0" w:space="0" w:color="auto"/>
        <w:left w:val="none" w:sz="0" w:space="0" w:color="auto"/>
        <w:bottom w:val="none" w:sz="0" w:space="0" w:color="auto"/>
        <w:right w:val="none" w:sz="0" w:space="0" w:color="auto"/>
      </w:divBdr>
    </w:div>
    <w:div w:id="1032850620">
      <w:bodyDiv w:val="1"/>
      <w:marLeft w:val="0"/>
      <w:marRight w:val="0"/>
      <w:marTop w:val="0"/>
      <w:marBottom w:val="0"/>
      <w:divBdr>
        <w:top w:val="none" w:sz="0" w:space="0" w:color="auto"/>
        <w:left w:val="none" w:sz="0" w:space="0" w:color="auto"/>
        <w:bottom w:val="none" w:sz="0" w:space="0" w:color="auto"/>
        <w:right w:val="none" w:sz="0" w:space="0" w:color="auto"/>
      </w:divBdr>
    </w:div>
    <w:div w:id="12921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madiyeva@iri.org" TargetMode="External"/><Relationship Id="rId3" Type="http://schemas.openxmlformats.org/officeDocument/2006/relationships/settings" Target="settings.xml"/><Relationship Id="rId7" Type="http://schemas.openxmlformats.org/officeDocument/2006/relationships/hyperlink" Target="https://fta.iri.org/message/DQKGMnh9l4M2VAEhIbq2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madiyeva@iri.org" TargetMode="External"/><Relationship Id="rId5" Type="http://schemas.openxmlformats.org/officeDocument/2006/relationships/hyperlink" Target="mailto:leadalliance@ir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DiPirro</dc:creator>
  <cp:keywords/>
  <dc:description/>
  <cp:lastModifiedBy>John DiPirro</cp:lastModifiedBy>
  <cp:revision>2</cp:revision>
  <dcterms:created xsi:type="dcterms:W3CDTF">2016-12-05T11:14:00Z</dcterms:created>
  <dcterms:modified xsi:type="dcterms:W3CDTF">2016-12-05T11:14:00Z</dcterms:modified>
</cp:coreProperties>
</file>